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04" w:rsidRPr="009E4FC3" w:rsidRDefault="003642E9" w:rsidP="003642E9">
      <w:pPr>
        <w:jc w:val="center"/>
        <w:rPr>
          <w:b/>
          <w:bCs/>
          <w:sz w:val="36"/>
          <w:szCs w:val="36"/>
        </w:rPr>
      </w:pPr>
      <w:r w:rsidRPr="009E4FC3">
        <w:rPr>
          <w:b/>
          <w:bCs/>
          <w:sz w:val="36"/>
          <w:szCs w:val="36"/>
          <w:cs/>
        </w:rPr>
        <w:t>ส่วนที่  2</w:t>
      </w:r>
    </w:p>
    <w:p w:rsidR="003642E9" w:rsidRPr="00853768" w:rsidRDefault="003642E9" w:rsidP="003642E9">
      <w:pPr>
        <w:jc w:val="center"/>
        <w:rPr>
          <w:b/>
          <w:bCs/>
          <w:sz w:val="34"/>
          <w:szCs w:val="34"/>
        </w:rPr>
      </w:pPr>
      <w:r w:rsidRPr="00853768">
        <w:rPr>
          <w:b/>
          <w:bCs/>
          <w:sz w:val="34"/>
          <w:szCs w:val="34"/>
          <w:cs/>
        </w:rPr>
        <w:t>ข้อมูลพื้นฐาน</w:t>
      </w:r>
    </w:p>
    <w:p w:rsidR="003642E9" w:rsidRPr="00BA7F6C" w:rsidRDefault="003642E9" w:rsidP="003642E9">
      <w:pPr>
        <w:jc w:val="center"/>
        <w:rPr>
          <w:b/>
          <w:bCs/>
        </w:rPr>
      </w:pPr>
      <w:r w:rsidRPr="00BA7F6C">
        <w:rPr>
          <w:b/>
          <w:bCs/>
          <w:cs/>
        </w:rPr>
        <w:t>วิทยาลัยเกษตรและเทคโนโลยีพัทลุง</w:t>
      </w:r>
    </w:p>
    <w:p w:rsidR="003642E9" w:rsidRPr="00BA7F6C" w:rsidRDefault="003642E9" w:rsidP="00861C17">
      <w:pPr>
        <w:spacing w:line="360" w:lineRule="auto"/>
        <w:jc w:val="center"/>
        <w:rPr>
          <w:b/>
          <w:bCs/>
        </w:rPr>
      </w:pPr>
      <w:r w:rsidRPr="00BA7F6C">
        <w:rPr>
          <w:b/>
          <w:bCs/>
          <w:cs/>
        </w:rPr>
        <w:t xml:space="preserve">1. ปรัชญา  วิสัยทัศน์  </w:t>
      </w:r>
      <w:proofErr w:type="spellStart"/>
      <w:r w:rsidRPr="00BA7F6C">
        <w:rPr>
          <w:b/>
          <w:bCs/>
          <w:cs/>
        </w:rPr>
        <w:t>พันธ</w:t>
      </w:r>
      <w:proofErr w:type="spellEnd"/>
      <w:r w:rsidRPr="00BA7F6C">
        <w:rPr>
          <w:b/>
          <w:bCs/>
          <w:cs/>
        </w:rPr>
        <w:t xml:space="preserve">กิจ </w:t>
      </w:r>
      <w:proofErr w:type="spellStart"/>
      <w:r w:rsidRPr="00BA7F6C">
        <w:rPr>
          <w:b/>
          <w:bCs/>
          <w:cs/>
        </w:rPr>
        <w:t>อัต</w:t>
      </w:r>
      <w:proofErr w:type="spellEnd"/>
      <w:r w:rsidRPr="00BA7F6C">
        <w:rPr>
          <w:b/>
          <w:bCs/>
          <w:cs/>
        </w:rPr>
        <w:t>ลักษณ์  เอกลักษณ์</w:t>
      </w:r>
    </w:p>
    <w:p w:rsidR="00457D2E" w:rsidRPr="00BA7F6C" w:rsidRDefault="00457D2E" w:rsidP="00457D2E">
      <w:pPr>
        <w:rPr>
          <w:b/>
          <w:bCs/>
        </w:rPr>
      </w:pPr>
      <w:r w:rsidRPr="00BA7F6C">
        <w:rPr>
          <w:b/>
          <w:bCs/>
          <w:cs/>
        </w:rPr>
        <w:t>วิสัยทัศน์</w:t>
      </w:r>
    </w:p>
    <w:p w:rsidR="00457D2E" w:rsidRPr="00BA7F6C" w:rsidRDefault="00457D2E" w:rsidP="009E4FC3">
      <w:pPr>
        <w:tabs>
          <w:tab w:val="left" w:pos="720"/>
          <w:tab w:val="left" w:pos="1170"/>
          <w:tab w:val="left" w:pos="1800"/>
        </w:tabs>
        <w:jc w:val="thaiDistribute"/>
      </w:pPr>
      <w:r w:rsidRPr="00BA7F6C">
        <w:tab/>
      </w:r>
      <w:r w:rsidRPr="009E4FC3">
        <w:rPr>
          <w:spacing w:val="-4"/>
          <w:cs/>
        </w:rPr>
        <w:t>“สถานศึกษาที่เป็นเลิศในการผลิตและพัฒนากำลังคนอา</w:t>
      </w:r>
      <w:proofErr w:type="spellStart"/>
      <w:r w:rsidRPr="009E4FC3">
        <w:rPr>
          <w:spacing w:val="-4"/>
          <w:cs/>
        </w:rPr>
        <w:t>ชีว</w:t>
      </w:r>
      <w:proofErr w:type="spellEnd"/>
      <w:r w:rsidRPr="009E4FC3">
        <w:rPr>
          <w:spacing w:val="-4"/>
          <w:cs/>
        </w:rPr>
        <w:t>เกษตร ให้มีสมรรถนะวิชาชีพ</w:t>
      </w:r>
      <w:r w:rsidRPr="00BA7F6C">
        <w:rPr>
          <w:cs/>
        </w:rPr>
        <w:t>เป็นคนดี  มีคุณธรรม  ส่งเสริมการค้นคว้าวิจัยเพื่อพัฒนาท้องถิ่นสู่สากล”</w:t>
      </w:r>
    </w:p>
    <w:p w:rsidR="00457D2E" w:rsidRPr="00853768" w:rsidRDefault="00457D2E" w:rsidP="00457D2E">
      <w:pPr>
        <w:tabs>
          <w:tab w:val="left" w:pos="720"/>
          <w:tab w:val="left" w:pos="1170"/>
          <w:tab w:val="left" w:pos="1800"/>
        </w:tabs>
        <w:rPr>
          <w:b/>
          <w:bCs/>
          <w:sz w:val="14"/>
          <w:szCs w:val="14"/>
        </w:rPr>
      </w:pP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  <w:rPr>
          <w:b/>
          <w:bCs/>
        </w:rPr>
      </w:pPr>
      <w:proofErr w:type="spellStart"/>
      <w:r w:rsidRPr="00BA7F6C">
        <w:rPr>
          <w:b/>
          <w:bCs/>
          <w:cs/>
        </w:rPr>
        <w:t>พันธ</w:t>
      </w:r>
      <w:proofErr w:type="spellEnd"/>
      <w:r w:rsidRPr="00BA7F6C">
        <w:rPr>
          <w:b/>
          <w:bCs/>
          <w:cs/>
        </w:rPr>
        <w:t>กิจ</w:t>
      </w: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  <w:jc w:val="thaiDistribute"/>
      </w:pPr>
      <w:r w:rsidRPr="00BA7F6C">
        <w:rPr>
          <w:cs/>
        </w:rPr>
        <w:tab/>
      </w:r>
      <w:r w:rsidR="009E4FC3">
        <w:rPr>
          <w:rFonts w:hint="cs"/>
          <w:cs/>
        </w:rPr>
        <w:t>1.</w:t>
      </w:r>
      <w:r w:rsidRPr="00BA7F6C">
        <w:rPr>
          <w:spacing w:val="-4"/>
          <w:cs/>
        </w:rPr>
        <w:t>ผลิตและพัฒนากำลังคนอา</w:t>
      </w:r>
      <w:proofErr w:type="spellStart"/>
      <w:r w:rsidRPr="00BA7F6C">
        <w:rPr>
          <w:spacing w:val="-4"/>
          <w:cs/>
        </w:rPr>
        <w:t>ชีว</w:t>
      </w:r>
      <w:proofErr w:type="spellEnd"/>
      <w:r w:rsidRPr="00BA7F6C">
        <w:rPr>
          <w:spacing w:val="-4"/>
          <w:cs/>
        </w:rPr>
        <w:t>เกษตร ให้มีสมรรถนะอาชีพ เป็นคนดี  มีคุณธรรมและสอดคล้อง</w:t>
      </w:r>
      <w:r w:rsidRPr="00BA7F6C">
        <w:rPr>
          <w:cs/>
        </w:rPr>
        <w:t>กับมาตรฐานการอาชีวศึกษา</w:t>
      </w: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</w:pPr>
      <w:r w:rsidRPr="00BA7F6C">
        <w:tab/>
      </w:r>
      <w:r w:rsidR="009E4FC3">
        <w:rPr>
          <w:rFonts w:hint="cs"/>
          <w:cs/>
        </w:rPr>
        <w:t>2.</w:t>
      </w:r>
      <w:r w:rsidRPr="00BA7F6C">
        <w:rPr>
          <w:cs/>
        </w:rPr>
        <w:t xml:space="preserve">  ขยายโอกาสทางการศึกษาวิชาชีพเกษตรสู่ชุมชนและผู้ด้อยโอกาสอย่างมีคุณภาพ  </w:t>
      </w:r>
    </w:p>
    <w:p w:rsidR="00457D2E" w:rsidRPr="00BA7F6C" w:rsidRDefault="009E4FC3" w:rsidP="00457D2E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cs/>
        </w:rPr>
        <w:tab/>
        <w:t>3</w:t>
      </w:r>
      <w:r>
        <w:rPr>
          <w:rFonts w:hint="cs"/>
          <w:cs/>
        </w:rPr>
        <w:t>.</w:t>
      </w:r>
      <w:r w:rsidR="00457D2E" w:rsidRPr="00BA7F6C">
        <w:rPr>
          <w:cs/>
        </w:rPr>
        <w:t xml:space="preserve">  พัฒนาแหล่งเรียนรู้เพื่อบริการวิชาการ ทักษะวิชาชีพเกษตรสู่ชุมชน</w:t>
      </w:r>
    </w:p>
    <w:p w:rsidR="00457D2E" w:rsidRPr="00BA7F6C" w:rsidRDefault="009E4FC3" w:rsidP="001E4478">
      <w:pPr>
        <w:tabs>
          <w:tab w:val="left" w:pos="720"/>
          <w:tab w:val="left" w:pos="1170"/>
          <w:tab w:val="left" w:pos="1800"/>
        </w:tabs>
        <w:jc w:val="thaiDistribute"/>
      </w:pPr>
      <w:r>
        <w:rPr>
          <w:cs/>
        </w:rPr>
        <w:tab/>
        <w:t>4</w:t>
      </w:r>
      <w:r>
        <w:rPr>
          <w:rFonts w:hint="cs"/>
          <w:cs/>
        </w:rPr>
        <w:t>.</w:t>
      </w:r>
      <w:r w:rsidR="00457D2E" w:rsidRPr="00BA7F6C">
        <w:rPr>
          <w:cs/>
        </w:rPr>
        <w:t>ส่งเสริม พัฒนาผู้เรียน ครู และบุคลากรทางการศึกษาค้นคว้าวิจัยเพื่อนำองค์ความรู้ พัฒนาและบริการชุมชน</w:t>
      </w:r>
    </w:p>
    <w:p w:rsidR="00457D2E" w:rsidRPr="00861C17" w:rsidRDefault="00457D2E" w:rsidP="00457D2E">
      <w:pPr>
        <w:tabs>
          <w:tab w:val="left" w:pos="720"/>
          <w:tab w:val="left" w:pos="1170"/>
          <w:tab w:val="left" w:pos="1800"/>
        </w:tabs>
        <w:rPr>
          <w:sz w:val="16"/>
          <w:szCs w:val="16"/>
        </w:rPr>
      </w:pP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  <w:jc w:val="thaiDistribute"/>
        <w:rPr>
          <w:b/>
          <w:bCs/>
        </w:rPr>
      </w:pPr>
      <w:r w:rsidRPr="00BA7F6C">
        <w:rPr>
          <w:b/>
          <w:bCs/>
          <w:cs/>
        </w:rPr>
        <w:t>ปณิธาน</w:t>
      </w: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  <w:jc w:val="thaiDistribute"/>
        <w:rPr>
          <w:cs/>
        </w:rPr>
      </w:pPr>
      <w:r w:rsidRPr="00BA7F6C">
        <w:tab/>
      </w:r>
      <w:r w:rsidRPr="00BA7F6C">
        <w:rPr>
          <w:cs/>
        </w:rPr>
        <w:t>ความมุ่งมั่นตั้งใจทำให้ปรัชญาและวิสัยทัศน์บรรลุเป้าหมาย</w:t>
      </w:r>
    </w:p>
    <w:p w:rsidR="00457D2E" w:rsidRPr="00861C17" w:rsidRDefault="00457D2E" w:rsidP="00457D2E">
      <w:pPr>
        <w:tabs>
          <w:tab w:val="left" w:pos="720"/>
          <w:tab w:val="left" w:pos="1170"/>
          <w:tab w:val="left" w:pos="1800"/>
        </w:tabs>
        <w:jc w:val="thaiDistribute"/>
        <w:rPr>
          <w:sz w:val="16"/>
          <w:szCs w:val="16"/>
        </w:rPr>
      </w:pP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  <w:jc w:val="thaiDistribute"/>
        <w:rPr>
          <w:b/>
          <w:bCs/>
        </w:rPr>
      </w:pPr>
      <w:proofErr w:type="spellStart"/>
      <w:r w:rsidRPr="00BA7F6C">
        <w:rPr>
          <w:b/>
          <w:bCs/>
          <w:cs/>
        </w:rPr>
        <w:t>อัต</w:t>
      </w:r>
      <w:proofErr w:type="spellEnd"/>
      <w:r w:rsidRPr="00BA7F6C">
        <w:rPr>
          <w:b/>
          <w:bCs/>
          <w:cs/>
        </w:rPr>
        <w:t>ลักษณ์</w:t>
      </w:r>
    </w:p>
    <w:p w:rsidR="00457D2E" w:rsidRPr="00BA7F6C" w:rsidRDefault="00457D2E" w:rsidP="00AD74B9">
      <w:pPr>
        <w:tabs>
          <w:tab w:val="left" w:pos="720"/>
          <w:tab w:val="left" w:pos="1170"/>
          <w:tab w:val="left" w:pos="1800"/>
        </w:tabs>
        <w:jc w:val="thaiDistribute"/>
        <w:rPr>
          <w:cs/>
        </w:rPr>
      </w:pPr>
      <w:r w:rsidRPr="00BA7F6C">
        <w:tab/>
        <w:t>“</w:t>
      </w:r>
      <w:proofErr w:type="gramStart"/>
      <w:r w:rsidRPr="00BA7F6C">
        <w:rPr>
          <w:cs/>
        </w:rPr>
        <w:t>อดทน  มุ่งมั่น</w:t>
      </w:r>
      <w:proofErr w:type="gramEnd"/>
      <w:r w:rsidRPr="00BA7F6C">
        <w:rPr>
          <w:cs/>
        </w:rPr>
        <w:t xml:space="preserve">  สู้งาน</w:t>
      </w:r>
      <w:r w:rsidRPr="00BA7F6C">
        <w:t xml:space="preserve">” </w:t>
      </w:r>
    </w:p>
    <w:p w:rsidR="00457D2E" w:rsidRPr="00BA7F6C" w:rsidRDefault="00457D2E" w:rsidP="00AD74B9">
      <w:pPr>
        <w:tabs>
          <w:tab w:val="left" w:pos="720"/>
          <w:tab w:val="left" w:pos="1170"/>
          <w:tab w:val="left" w:pos="1800"/>
        </w:tabs>
        <w:jc w:val="thaiDistribute"/>
      </w:pPr>
      <w:r w:rsidRPr="00BA7F6C">
        <w:rPr>
          <w:cs/>
        </w:rPr>
        <w:tab/>
        <w:t>อดทนหมายถึง ความสามารถทางร่างกายความคิด จิตใจที่จะปฏิบัติกิจกรรมต่าง ๆ ให้สำเร็จลุล่วงตามเป้าหมายที่กำหนดไม่ย่อท้อต่อปัญหาอุปสรรค มีความเข้มแข็งพยายามเอาชนะปัญหาอุปสรรคโดยไม่ย่อท้อ มีจิตใจหนักแน่นสามารถควบคุมอารมณ์และพฤติกรรมให้เป็นปกติเมื่อพบกับปัญหาหรือสิ่งยั่วยุต่าง ๆ</w:t>
      </w:r>
    </w:p>
    <w:p w:rsidR="00457D2E" w:rsidRPr="00BA7F6C" w:rsidRDefault="00457D2E" w:rsidP="00AD74B9">
      <w:pPr>
        <w:tabs>
          <w:tab w:val="left" w:pos="720"/>
          <w:tab w:val="left" w:pos="1170"/>
          <w:tab w:val="left" w:pos="1800"/>
        </w:tabs>
        <w:jc w:val="thaiDistribute"/>
      </w:pPr>
      <w:r w:rsidRPr="00BA7F6C">
        <w:tab/>
      </w:r>
      <w:r w:rsidRPr="00BA7F6C">
        <w:rPr>
          <w:cs/>
        </w:rPr>
        <w:t>มุ่งมั่น หมายถึงความตั้งใจล้นเปี่ยมในการทำสิ่งใด ๆให้บรรลุผลสำเร็จให้จงได้ ไม่ว่าจะต้องทุ่มเทแรงกายแรงใจและกำลังสติปัญญามากน้อยแค่ไหน ไม่ว่าจะต้องใช้เวลาสักเท่าใดไม่ว่าจะยากสักปานใดก็จะไม่ย่อท้อโดยเด็ดขาดพลังแห่งความมุ่งมั่นจะแสดงตัวออกมาภายนอกผ่านพฤติกรรมการมีมานะพยายาม ความบากบั่นหมั่นเพียรความอดทนต่อความเหนื่อยล้า และความกล้าหาญต่อ การ</w:t>
      </w:r>
      <w:r w:rsidR="001305C2">
        <w:rPr>
          <w:rFonts w:hint="cs"/>
          <w:cs/>
        </w:rPr>
        <w:t xml:space="preserve"> </w:t>
      </w:r>
      <w:r w:rsidRPr="00BA7F6C">
        <w:rPr>
          <w:cs/>
        </w:rPr>
        <w:t>ฟันฝ่าอุปสรรค ปัญหาซึ่งจะช่วยให้สามารถทำงานใดๆ ได้อย่างต่อเนื่องจนกว่า จะประสบผลสำเร็จได้</w:t>
      </w:r>
    </w:p>
    <w:p w:rsidR="00457D2E" w:rsidRPr="00BA7F6C" w:rsidRDefault="00457D2E" w:rsidP="00AD74B9">
      <w:pPr>
        <w:tabs>
          <w:tab w:val="left" w:pos="720"/>
          <w:tab w:val="left" w:pos="1170"/>
          <w:tab w:val="left" w:pos="1800"/>
        </w:tabs>
        <w:jc w:val="thaiDistribute"/>
      </w:pPr>
      <w:r w:rsidRPr="00BA7F6C">
        <w:tab/>
      </w:r>
      <w:r w:rsidRPr="00BA7F6C">
        <w:rPr>
          <w:cs/>
        </w:rPr>
        <w:t>สู้งาน  หมายถึง ความเข้มแข็ง  กล้าหาญ  หนักเอาเบาสู้มุ่งความสำเร็จกิจการงานเป็นที่ตั้งมุ่งมั่นฝ่าฟันอุปสรรคปัญหาต่างๆและปฏิบัติงานทุกอย่างให้บรรลุเป้าหมาย</w:t>
      </w: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  <w:jc w:val="thaiDistribute"/>
        <w:rPr>
          <w:b/>
          <w:bCs/>
        </w:rPr>
      </w:pPr>
      <w:r w:rsidRPr="00BA7F6C">
        <w:rPr>
          <w:b/>
          <w:bCs/>
          <w:cs/>
        </w:rPr>
        <w:lastRenderedPageBreak/>
        <w:t>เอกลักษณ์</w:t>
      </w:r>
    </w:p>
    <w:p w:rsidR="00457D2E" w:rsidRPr="00BA7F6C" w:rsidRDefault="00457D2E" w:rsidP="00457D2E">
      <w:pPr>
        <w:tabs>
          <w:tab w:val="left" w:pos="720"/>
          <w:tab w:val="left" w:pos="1170"/>
          <w:tab w:val="left" w:pos="1800"/>
        </w:tabs>
        <w:jc w:val="thaiDistribute"/>
      </w:pPr>
      <w:r w:rsidRPr="00BA7F6C">
        <w:tab/>
        <w:t>“</w:t>
      </w:r>
      <w:r w:rsidRPr="00BA7F6C">
        <w:rPr>
          <w:cs/>
        </w:rPr>
        <w:t>สถานศึกษาที่ผลิตข้าวสังข์หยดพัทลุงอินทรีย์</w:t>
      </w:r>
      <w:r w:rsidRPr="00BA7F6C">
        <w:t xml:space="preserve">” </w:t>
      </w:r>
    </w:p>
    <w:p w:rsidR="00277D3E" w:rsidRDefault="00457D2E" w:rsidP="00277D3E">
      <w:pPr>
        <w:tabs>
          <w:tab w:val="left" w:pos="720"/>
          <w:tab w:val="left" w:pos="1170"/>
          <w:tab w:val="left" w:pos="1800"/>
        </w:tabs>
        <w:jc w:val="thaiDistribute"/>
      </w:pPr>
      <w:r w:rsidRPr="00BA7F6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542925</wp:posOffset>
            </wp:positionV>
            <wp:extent cx="152400" cy="171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F6C">
        <w:rPr>
          <w:cs/>
        </w:rPr>
        <w:tab/>
        <w:t>ข้าวสังข์หยดพัทลุงอินทรีย์หมายถึง  ผลผลิตข้าวพันธุ์พื้นเมือง  “สังข์หยดพัทลุง”  ที่ได้จาก</w:t>
      </w:r>
      <w:r w:rsidRPr="00FB3357">
        <w:rPr>
          <w:spacing w:val="-4"/>
          <w:cs/>
        </w:rPr>
        <w:t>การใช้เทคโนโลยีการผลิตที่ไม่ใช้สารเคมีสังเคราะห์  โดยใช้ถั่วปุ๋ยพืชสดเป็นแหล่งธาตุอาหารพืชทดแทน</w:t>
      </w:r>
      <w:r w:rsidRPr="00FB3357">
        <w:rPr>
          <w:cs/>
        </w:rPr>
        <w:t>ปุ๋ยเคมี  ผลผลิตที่ได้สามารถสร้างมูลค่าเพิ่มเป็นผลิตภัณฑ์ต</w:t>
      </w:r>
      <w:r w:rsidR="00FB3357" w:rsidRPr="00FB3357">
        <w:rPr>
          <w:cs/>
        </w:rPr>
        <w:t>่าง ๆ  ภายใต้ตราสัญลักษณ์การค้า</w:t>
      </w:r>
      <w:r w:rsidR="00277D3E">
        <w:rPr>
          <w:rFonts w:hint="cs"/>
          <w:cs/>
        </w:rPr>
        <w:t xml:space="preserve">    </w:t>
      </w:r>
    </w:p>
    <w:p w:rsidR="00457D2E" w:rsidRPr="00FB3357" w:rsidRDefault="00FB3357" w:rsidP="00277D3E">
      <w:pPr>
        <w:tabs>
          <w:tab w:val="left" w:pos="720"/>
          <w:tab w:val="left" w:pos="1170"/>
          <w:tab w:val="left" w:pos="1800"/>
        </w:tabs>
        <w:jc w:val="thaiDistribute"/>
        <w:rPr>
          <w:spacing w:val="-6"/>
          <w:cs/>
        </w:rPr>
      </w:pPr>
      <w:r w:rsidRPr="00FB3357">
        <w:rPr>
          <w:cs/>
        </w:rPr>
        <w:t>อารมณ์ดี</w:t>
      </w:r>
      <w:r w:rsidR="00277D3E">
        <w:rPr>
          <w:rFonts w:hint="cs"/>
          <w:cs/>
        </w:rPr>
        <w:t xml:space="preserve"> </w:t>
      </w:r>
      <w:r w:rsidRPr="00FB3357">
        <w:rPr>
          <w:rFonts w:hint="cs"/>
          <w:spacing w:val="-6"/>
          <w:cs/>
        </w:rPr>
        <w:t>เ</w:t>
      </w:r>
      <w:r w:rsidRPr="00FB3357">
        <w:rPr>
          <w:spacing w:val="-6"/>
          <w:cs/>
        </w:rPr>
        <w:t>ช่น ข้าวสาร</w:t>
      </w:r>
      <w:r w:rsidR="00457D2E" w:rsidRPr="00FB3357">
        <w:rPr>
          <w:spacing w:val="-6"/>
          <w:cs/>
        </w:rPr>
        <w:t>ข้าวกล้องงอกสังข์หยดพัทลุงโย</w:t>
      </w:r>
      <w:proofErr w:type="spellStart"/>
      <w:r w:rsidR="00457D2E" w:rsidRPr="00FB3357">
        <w:rPr>
          <w:spacing w:val="-6"/>
          <w:cs/>
        </w:rPr>
        <w:t>เกิร์ต</w:t>
      </w:r>
      <w:proofErr w:type="spellEnd"/>
      <w:r w:rsidR="00457D2E" w:rsidRPr="00FB3357">
        <w:rPr>
          <w:spacing w:val="-6"/>
          <w:cs/>
        </w:rPr>
        <w:t>สดข้าวกล้องงอกสังข์หยดพัทลุง เป็นต้น</w:t>
      </w:r>
    </w:p>
    <w:p w:rsidR="00447EDD" w:rsidRPr="00447EDD" w:rsidRDefault="00447EDD" w:rsidP="00447EDD">
      <w:pPr>
        <w:tabs>
          <w:tab w:val="left" w:pos="720"/>
          <w:tab w:val="left" w:pos="1170"/>
          <w:tab w:val="left" w:pos="1800"/>
        </w:tabs>
        <w:rPr>
          <w:b/>
          <w:bCs/>
          <w:sz w:val="16"/>
          <w:szCs w:val="16"/>
        </w:rPr>
      </w:pPr>
    </w:p>
    <w:p w:rsidR="00457D2E" w:rsidRPr="00447EDD" w:rsidRDefault="00277D3E" w:rsidP="00447EDD">
      <w:pPr>
        <w:rPr>
          <w:b/>
          <w:bCs/>
          <w: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231140</wp:posOffset>
            </wp:positionV>
            <wp:extent cx="1381125" cy="1466850"/>
            <wp:effectExtent l="0" t="0" r="0" b="0"/>
            <wp:wrapNone/>
            <wp:docPr id="2" name="Picture 1" descr="http://www.kasetpt.ac.th/2553/1_index_p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setpt.ac.th/2553/1_index_page/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EDD" w:rsidRPr="00447EDD">
        <w:rPr>
          <w:b/>
          <w:bCs/>
          <w:cs/>
        </w:rPr>
        <w:t>ตราสัญลักษณ์วิทยาลัย</w:t>
      </w:r>
    </w:p>
    <w:p w:rsidR="00447EDD" w:rsidRPr="00447EDD" w:rsidRDefault="00447EDD" w:rsidP="00447EDD"/>
    <w:p w:rsidR="00447EDD" w:rsidRPr="00447EDD" w:rsidRDefault="00447EDD" w:rsidP="00447EDD"/>
    <w:p w:rsidR="00447EDD" w:rsidRPr="00447EDD" w:rsidRDefault="00447EDD" w:rsidP="00447EDD"/>
    <w:p w:rsidR="00AD74B9" w:rsidRDefault="00AD74B9" w:rsidP="00447EDD">
      <w:pPr>
        <w:rPr>
          <w:b/>
          <w:bCs/>
        </w:rPr>
      </w:pPr>
    </w:p>
    <w:p w:rsidR="00AD74B9" w:rsidRDefault="00AD74B9" w:rsidP="00447EDD">
      <w:pPr>
        <w:rPr>
          <w:b/>
          <w:bCs/>
        </w:rPr>
      </w:pPr>
    </w:p>
    <w:p w:rsidR="00447EDD" w:rsidRPr="00447EDD" w:rsidRDefault="00447EDD" w:rsidP="00447EDD">
      <w:pPr>
        <w:rPr>
          <w:rFonts w:eastAsia="Calibri"/>
          <w:b/>
          <w:bCs/>
        </w:rPr>
      </w:pPr>
      <w:r w:rsidRPr="00447EDD">
        <w:rPr>
          <w:b/>
          <w:bCs/>
          <w:cs/>
        </w:rPr>
        <w:t>สี</w:t>
      </w:r>
      <w:r w:rsidRPr="00447EDD">
        <w:rPr>
          <w:rFonts w:eastAsia="Calibri"/>
          <w:b/>
          <w:bCs/>
          <w:cs/>
        </w:rPr>
        <w:t>ประจำวิทยาลัย</w:t>
      </w:r>
    </w:p>
    <w:p w:rsidR="00447EDD" w:rsidRPr="00447EDD" w:rsidRDefault="00447EDD" w:rsidP="00447EDD">
      <w:pPr>
        <w:ind w:firstLine="720"/>
        <w:rPr>
          <w:rFonts w:eastAsia="Calibri"/>
        </w:rPr>
      </w:pPr>
      <w:r w:rsidRPr="00447EDD">
        <w:rPr>
          <w:rFonts w:eastAsia="Calibri"/>
          <w:cs/>
        </w:rPr>
        <w:t xml:space="preserve">เขียว </w:t>
      </w:r>
      <w:r w:rsidRPr="00447EDD">
        <w:rPr>
          <w:rFonts w:eastAsia="Calibri"/>
        </w:rPr>
        <w:t xml:space="preserve">– </w:t>
      </w:r>
      <w:r w:rsidRPr="00447EDD">
        <w:rPr>
          <w:rFonts w:eastAsia="Calibri"/>
          <w:cs/>
        </w:rPr>
        <w:t xml:space="preserve">ขาว </w:t>
      </w:r>
      <w:r w:rsidRPr="00447EDD">
        <w:rPr>
          <w:rFonts w:eastAsia="Calibri"/>
        </w:rPr>
        <w:t xml:space="preserve">– </w:t>
      </w:r>
      <w:r w:rsidRPr="00447EDD">
        <w:rPr>
          <w:rFonts w:eastAsia="Calibri"/>
          <w:cs/>
        </w:rPr>
        <w:t>เหลือง</w:t>
      </w:r>
    </w:p>
    <w:p w:rsidR="00447EDD" w:rsidRPr="00447EDD" w:rsidRDefault="00447EDD" w:rsidP="00447EDD">
      <w:pPr>
        <w:rPr>
          <w:rFonts w:eastAsia="Calibri"/>
        </w:rPr>
      </w:pPr>
      <w:r w:rsidRPr="00447EDD">
        <w:rPr>
          <w:rFonts w:eastAsia="Calibri"/>
        </w:rPr>
        <w:tab/>
      </w:r>
      <w:r>
        <w:rPr>
          <w:cs/>
        </w:rPr>
        <w:t>สีเขียวหมายถึง</w:t>
      </w:r>
      <w:r w:rsidRPr="00447EDD">
        <w:rPr>
          <w:rFonts w:eastAsia="Calibri"/>
          <w:cs/>
        </w:rPr>
        <w:t>ความสีเขียวขจีของพืชพรรณธัญญาหารที่อุดมสมบูรณ์</w:t>
      </w:r>
    </w:p>
    <w:p w:rsidR="00447EDD" w:rsidRPr="00447EDD" w:rsidRDefault="00447EDD" w:rsidP="00447EDD">
      <w:pPr>
        <w:rPr>
          <w:rFonts w:eastAsia="Calibri"/>
        </w:rPr>
      </w:pPr>
      <w:r w:rsidRPr="00447EDD">
        <w:rPr>
          <w:rFonts w:eastAsia="Calibri"/>
        </w:rPr>
        <w:tab/>
      </w:r>
      <w:r>
        <w:rPr>
          <w:cs/>
        </w:rPr>
        <w:t>สีขา</w:t>
      </w:r>
      <w:r>
        <w:rPr>
          <w:rFonts w:hint="cs"/>
          <w:cs/>
        </w:rPr>
        <w:t xml:space="preserve">ว  </w:t>
      </w:r>
      <w:r>
        <w:rPr>
          <w:cs/>
        </w:rPr>
        <w:t>หมายถึง</w:t>
      </w:r>
      <w:r w:rsidRPr="00447EDD">
        <w:rPr>
          <w:rFonts w:eastAsia="Calibri"/>
          <w:cs/>
        </w:rPr>
        <w:t>น้ำฝนช่วยสร้างความเขียวขจี ความอุดมสมบูรณ์ของพืชพรรณธัญญาหาร</w:t>
      </w:r>
    </w:p>
    <w:p w:rsidR="00447EDD" w:rsidRPr="00447EDD" w:rsidRDefault="00447EDD" w:rsidP="00447EDD">
      <w:r w:rsidRPr="00447EDD">
        <w:rPr>
          <w:rFonts w:eastAsia="Calibri"/>
        </w:rPr>
        <w:tab/>
      </w:r>
      <w:r>
        <w:rPr>
          <w:cs/>
        </w:rPr>
        <w:t>สีเหลือง</w:t>
      </w:r>
      <w:r w:rsidRPr="00447EDD">
        <w:rPr>
          <w:rFonts w:eastAsia="Calibri"/>
          <w:cs/>
        </w:rPr>
        <w:t>หมายถึง   แสงแดดช่วยในการสังเคราะห์แสงของพืชพันธุ์ธัญญาหาร</w:t>
      </w:r>
    </w:p>
    <w:p w:rsidR="00AD74B9" w:rsidRPr="00AD74B9" w:rsidRDefault="00AD74B9" w:rsidP="00447EDD">
      <w:pPr>
        <w:rPr>
          <w:b/>
          <w:bCs/>
          <w:sz w:val="16"/>
          <w:szCs w:val="16"/>
        </w:rPr>
      </w:pPr>
    </w:p>
    <w:p w:rsidR="00447EDD" w:rsidRPr="00447EDD" w:rsidRDefault="00447EDD" w:rsidP="00447EDD">
      <w:pPr>
        <w:rPr>
          <w:b/>
          <w:bCs/>
        </w:rPr>
      </w:pPr>
      <w:r w:rsidRPr="00447EDD">
        <w:rPr>
          <w:b/>
          <w:bCs/>
          <w:cs/>
        </w:rPr>
        <w:t>ปรัชญาของวิทยาลัย</w:t>
      </w:r>
    </w:p>
    <w:p w:rsidR="00447EDD" w:rsidRPr="00447EDD" w:rsidRDefault="00447EDD" w:rsidP="00447EDD">
      <w:pPr>
        <w:ind w:firstLine="720"/>
        <w:rPr>
          <w:cs/>
        </w:rPr>
      </w:pPr>
      <w:r w:rsidRPr="00447EDD">
        <w:rPr>
          <w:cs/>
        </w:rPr>
        <w:t>เ</w:t>
      </w:r>
      <w:r>
        <w:rPr>
          <w:cs/>
        </w:rPr>
        <w:t>รียนเด่</w:t>
      </w:r>
      <w:r>
        <w:rPr>
          <w:rFonts w:hint="cs"/>
          <w:cs/>
        </w:rPr>
        <w:t xml:space="preserve">น </w:t>
      </w:r>
      <w:r w:rsidRPr="00447EDD">
        <w:rPr>
          <w:cs/>
        </w:rPr>
        <w:t>งานดี</w:t>
      </w:r>
      <w:r w:rsidR="00AD74B9">
        <w:rPr>
          <w:rFonts w:hint="cs"/>
          <w:cs/>
        </w:rPr>
        <w:t xml:space="preserve"> </w:t>
      </w:r>
      <w:r w:rsidRPr="00447EDD">
        <w:rPr>
          <w:cs/>
        </w:rPr>
        <w:t>มีวินัย</w:t>
      </w:r>
      <w:r w:rsidR="00AD74B9">
        <w:rPr>
          <w:rFonts w:hint="cs"/>
          <w:cs/>
        </w:rPr>
        <w:t xml:space="preserve"> </w:t>
      </w:r>
      <w:r w:rsidRPr="00447EDD">
        <w:rPr>
          <w:cs/>
        </w:rPr>
        <w:t>ใฝ่คุณธรรม</w:t>
      </w:r>
    </w:p>
    <w:p w:rsidR="00447EDD" w:rsidRPr="00447EDD" w:rsidRDefault="00447EDD" w:rsidP="00447EDD"/>
    <w:p w:rsidR="006F476E" w:rsidRDefault="00845EF3" w:rsidP="00845EF3">
      <w:pPr>
        <w:tabs>
          <w:tab w:val="left" w:pos="720"/>
          <w:tab w:val="left" w:pos="1170"/>
          <w:tab w:val="left" w:pos="1800"/>
        </w:tabs>
        <w:jc w:val="center"/>
        <w:rPr>
          <w:b/>
          <w:bCs/>
        </w:rPr>
      </w:pPr>
      <w:r w:rsidRPr="00845EF3">
        <w:rPr>
          <w:rFonts w:hint="cs"/>
          <w:b/>
          <w:bCs/>
          <w:cs/>
        </w:rPr>
        <w:t>2.</w:t>
      </w:r>
      <w:r>
        <w:rPr>
          <w:rFonts w:hint="cs"/>
          <w:b/>
          <w:bCs/>
          <w:cs/>
        </w:rPr>
        <w:t xml:space="preserve">จุดเน้นในการพัฒนาสถานศึกษา และความโดดเด่น </w:t>
      </w:r>
    </w:p>
    <w:p w:rsidR="006F476E" w:rsidRDefault="006F476E" w:rsidP="006F476E">
      <w:pPr>
        <w:tabs>
          <w:tab w:val="left" w:pos="720"/>
          <w:tab w:val="left" w:pos="1170"/>
          <w:tab w:val="left" w:pos="1800"/>
        </w:tabs>
        <w:rPr>
          <w:b/>
          <w:bCs/>
        </w:rPr>
      </w:pPr>
      <w:r>
        <w:rPr>
          <w:rFonts w:hint="cs"/>
          <w:b/>
          <w:bCs/>
          <w:cs/>
        </w:rPr>
        <w:t>จุดเน้นในการพัฒนาสถานศึกษา</w:t>
      </w:r>
    </w:p>
    <w:p w:rsidR="006F476E" w:rsidRPr="00BA7F6C" w:rsidRDefault="006F476E" w:rsidP="006F476E">
      <w:pPr>
        <w:jc w:val="thaiDistribute"/>
      </w:pPr>
      <w:r>
        <w:rPr>
          <w:cs/>
        </w:rPr>
        <w:tab/>
      </w:r>
      <w:r>
        <w:rPr>
          <w:rFonts w:hint="cs"/>
          <w:cs/>
        </w:rPr>
        <w:t>1.</w:t>
      </w:r>
      <w:r w:rsidRPr="00BA7F6C">
        <w:rPr>
          <w:cs/>
        </w:rPr>
        <w:t xml:space="preserve">  ส่งเสริม กำกับ ติดตาม เพิ่มประสิทธิภาพการจัดการเรียนการสอน เพื่อให้นักศึกษามีสมรรถนะอาชีพ เป็นคนดี มีคุณธรรม สอดคล้องกับมาตรฐานการศึกษาของสถานศึกษา</w:t>
      </w:r>
    </w:p>
    <w:p w:rsidR="006F476E" w:rsidRPr="00BA7F6C" w:rsidRDefault="006F476E" w:rsidP="006F476E">
      <w:pPr>
        <w:tabs>
          <w:tab w:val="left" w:pos="720"/>
          <w:tab w:val="left" w:pos="1170"/>
          <w:tab w:val="left" w:pos="1800"/>
        </w:tabs>
        <w:jc w:val="thaiDistribute"/>
        <w:rPr>
          <w:cs/>
        </w:rPr>
      </w:pPr>
      <w:r>
        <w:rPr>
          <w:rFonts w:hint="cs"/>
          <w:cs/>
        </w:rPr>
        <w:tab/>
        <w:t>2.</w:t>
      </w:r>
      <w:r w:rsidRPr="00BA7F6C">
        <w:rPr>
          <w:cs/>
        </w:rPr>
        <w:t xml:space="preserve">  พัฒนาคุณภาพของแหล่งเรียนรู้ และศูนย์</w:t>
      </w:r>
      <w:proofErr w:type="spellStart"/>
      <w:r w:rsidRPr="00BA7F6C">
        <w:rPr>
          <w:cs/>
        </w:rPr>
        <w:t>วิทย</w:t>
      </w:r>
      <w:proofErr w:type="spellEnd"/>
      <w:r w:rsidRPr="00BA7F6C">
        <w:rPr>
          <w:cs/>
        </w:rPr>
        <w:t>บริการให้มีความพร้อมในการบริการวิชาการ ทักษะวิชาชีพเกษตรแก่บุคลากรภายในและสู่ชุมชนสังคมภายนอก</w:t>
      </w:r>
    </w:p>
    <w:p w:rsidR="006F476E" w:rsidRPr="00BA7F6C" w:rsidRDefault="006F476E" w:rsidP="006F476E">
      <w:pPr>
        <w:jc w:val="thaiDistribute"/>
      </w:pPr>
      <w:r w:rsidRPr="00BA7F6C">
        <w:tab/>
      </w:r>
      <w:r>
        <w:rPr>
          <w:rFonts w:hint="cs"/>
          <w:cs/>
        </w:rPr>
        <w:t>3.</w:t>
      </w:r>
      <w:r w:rsidRPr="00BA7F6C">
        <w:rPr>
          <w:cs/>
        </w:rPr>
        <w:t xml:space="preserve">  ปรับปรุงคุณภาพของกลยุทธ์ในการบริหารงาน การกระจายงาน การติดตามงาน ตลอดจนการสร้างบรรยากาศในทางวิชาการในสถานศึกษาให้เพิ่มมากขึ้น</w:t>
      </w:r>
    </w:p>
    <w:p w:rsidR="006F476E" w:rsidRPr="00BB7D64" w:rsidRDefault="006F476E" w:rsidP="006F476E">
      <w:pPr>
        <w:tabs>
          <w:tab w:val="left" w:pos="720"/>
          <w:tab w:val="left" w:pos="1170"/>
          <w:tab w:val="left" w:pos="1800"/>
        </w:tabs>
        <w:rPr>
          <w:b/>
          <w:bCs/>
          <w:sz w:val="16"/>
          <w:szCs w:val="16"/>
        </w:rPr>
      </w:pPr>
    </w:p>
    <w:p w:rsidR="00AD74B9" w:rsidRDefault="00AD74B9" w:rsidP="006F476E">
      <w:pPr>
        <w:tabs>
          <w:tab w:val="left" w:pos="720"/>
          <w:tab w:val="left" w:pos="1170"/>
          <w:tab w:val="left" w:pos="1800"/>
        </w:tabs>
        <w:rPr>
          <w:b/>
          <w:bCs/>
        </w:rPr>
      </w:pPr>
    </w:p>
    <w:p w:rsidR="00AD74B9" w:rsidRDefault="00AD74B9" w:rsidP="006F476E">
      <w:pPr>
        <w:tabs>
          <w:tab w:val="left" w:pos="720"/>
          <w:tab w:val="left" w:pos="1170"/>
          <w:tab w:val="left" w:pos="1800"/>
        </w:tabs>
        <w:rPr>
          <w:b/>
          <w:bCs/>
        </w:rPr>
      </w:pPr>
    </w:p>
    <w:p w:rsidR="00845EF3" w:rsidRDefault="006B78E3" w:rsidP="006F476E">
      <w:pPr>
        <w:tabs>
          <w:tab w:val="left" w:pos="720"/>
          <w:tab w:val="left" w:pos="1170"/>
          <w:tab w:val="left" w:pos="1800"/>
        </w:tabs>
        <w:rPr>
          <w:b/>
          <w:bCs/>
        </w:rPr>
      </w:pPr>
      <w:r>
        <w:rPr>
          <w:rFonts w:hint="cs"/>
          <w:b/>
          <w:bCs/>
          <w:cs/>
        </w:rPr>
        <w:lastRenderedPageBreak/>
        <w:t>ความโดดเด่นของสถานศึกษา</w:t>
      </w:r>
      <w:r w:rsidR="00845EF3">
        <w:rPr>
          <w:rFonts w:hint="cs"/>
          <w:b/>
          <w:bCs/>
          <w:cs/>
        </w:rPr>
        <w:t>(ผลงาน/รางวัล</w:t>
      </w:r>
      <w:r>
        <w:rPr>
          <w:rFonts w:hint="cs"/>
          <w:b/>
          <w:bCs/>
          <w:cs/>
        </w:rPr>
        <w:t>เกียรติยศ/ชื่อเสียง</w:t>
      </w:r>
      <w:r w:rsidR="00845EF3">
        <w:rPr>
          <w:rFonts w:hint="cs"/>
          <w:b/>
          <w:bCs/>
          <w:cs/>
        </w:rPr>
        <w:t>)</w:t>
      </w:r>
    </w:p>
    <w:p w:rsidR="00D0302A" w:rsidRDefault="001169E0" w:rsidP="00D0302A">
      <w:pPr>
        <w:tabs>
          <w:tab w:val="left" w:pos="720"/>
          <w:tab w:val="left" w:pos="1170"/>
          <w:tab w:val="left" w:pos="1800"/>
        </w:tabs>
        <w:jc w:val="thaiDistribute"/>
      </w:pPr>
      <w:r>
        <w:rPr>
          <w:rFonts w:hint="cs"/>
          <w:cs/>
        </w:rPr>
        <w:tab/>
      </w:r>
      <w:r w:rsidR="00957F13" w:rsidRPr="00957F13">
        <w:rPr>
          <w:rFonts w:hint="cs"/>
          <w:cs/>
        </w:rPr>
        <w:t>1.</w:t>
      </w:r>
      <w:r w:rsidR="003D0356">
        <w:rPr>
          <w:rFonts w:hint="cs"/>
          <w:cs/>
        </w:rPr>
        <w:t xml:space="preserve">  </w:t>
      </w:r>
      <w:r w:rsidR="00D0302A">
        <w:rPr>
          <w:rFonts w:hint="cs"/>
          <w:cs/>
        </w:rPr>
        <w:t xml:space="preserve">ปีการศึกษา 2556 </w:t>
      </w:r>
      <w:r w:rsidR="00D0302A" w:rsidRPr="00D0302A">
        <w:rPr>
          <w:cs/>
        </w:rPr>
        <w:t>การประเมินการดำเนินโครงการ</w:t>
      </w:r>
      <w:proofErr w:type="spellStart"/>
      <w:r w:rsidR="00D0302A" w:rsidRPr="00D0302A">
        <w:rPr>
          <w:cs/>
        </w:rPr>
        <w:t>ชีว</w:t>
      </w:r>
      <w:proofErr w:type="spellEnd"/>
      <w:r w:rsidR="00D0302A" w:rsidRPr="00D0302A">
        <w:rPr>
          <w:cs/>
        </w:rPr>
        <w:t>วิถีเพื่อการพัฒนาอย่าง</w:t>
      </w:r>
      <w:r w:rsidR="00D0302A">
        <w:rPr>
          <w:rFonts w:hint="cs"/>
          <w:cs/>
        </w:rPr>
        <w:t>ยั่</w:t>
      </w:r>
      <w:r w:rsidR="00D0302A" w:rsidRPr="00D0302A">
        <w:rPr>
          <w:cs/>
        </w:rPr>
        <w:t>งยืนระดับภาค</w:t>
      </w:r>
      <w:r w:rsidR="00D0302A" w:rsidRPr="00D0302A">
        <w:t xml:space="preserve">  </w:t>
      </w:r>
      <w:r w:rsidR="00D0302A" w:rsidRPr="00D0302A">
        <w:rPr>
          <w:cs/>
        </w:rPr>
        <w:t xml:space="preserve">ปี </w:t>
      </w:r>
      <w:r w:rsidR="00D0302A" w:rsidRPr="00D0302A">
        <w:t xml:space="preserve">2556  </w:t>
      </w:r>
      <w:r w:rsidR="00D0302A" w:rsidRPr="00D0302A">
        <w:rPr>
          <w:cs/>
        </w:rPr>
        <w:t xml:space="preserve">ได้รับรางวัลชนะเลิศลำดับที่ </w:t>
      </w:r>
      <w:r w:rsidR="00D0302A" w:rsidRPr="00D0302A">
        <w:t xml:space="preserve">1 </w:t>
      </w:r>
      <w:r w:rsidR="00D0302A">
        <w:rPr>
          <w:cs/>
        </w:rPr>
        <w:t xml:space="preserve">ในประเภทที่ </w:t>
      </w:r>
      <w:r w:rsidR="00D0302A" w:rsidRPr="00D0302A">
        <w:t xml:space="preserve">3  </w:t>
      </w:r>
      <w:r w:rsidR="00D0302A" w:rsidRPr="00D0302A">
        <w:rPr>
          <w:cs/>
        </w:rPr>
        <w:t>นักศึกษาปัจจุบันของวิทยาลัยฯ นำไปใช้และขยายผลดีเด่น</w:t>
      </w:r>
    </w:p>
    <w:p w:rsidR="00D0302A" w:rsidRPr="00D0302A" w:rsidRDefault="001169E0" w:rsidP="00D0302A">
      <w:pPr>
        <w:tabs>
          <w:tab w:val="left" w:pos="720"/>
          <w:tab w:val="left" w:pos="1170"/>
          <w:tab w:val="left" w:pos="1800"/>
        </w:tabs>
        <w:jc w:val="thaiDistribute"/>
      </w:pPr>
      <w:r>
        <w:tab/>
      </w:r>
      <w:r w:rsidR="00957F13">
        <w:t>2</w:t>
      </w:r>
      <w:r w:rsidR="00957F13" w:rsidRPr="00D0302A">
        <w:t>.</w:t>
      </w:r>
      <w:r w:rsidR="003D0356">
        <w:rPr>
          <w:rFonts w:eastAsia="Calibri" w:hint="cs"/>
          <w:cs/>
        </w:rPr>
        <w:t xml:space="preserve">  </w:t>
      </w:r>
      <w:r w:rsidR="00D0302A" w:rsidRPr="00D0302A">
        <w:rPr>
          <w:rFonts w:eastAsia="Calibri"/>
          <w:cs/>
        </w:rPr>
        <w:t xml:space="preserve">นายจักรกฤษณ์ </w:t>
      </w:r>
      <w:proofErr w:type="spellStart"/>
      <w:r w:rsidR="00D0302A" w:rsidRPr="00D0302A">
        <w:rPr>
          <w:rFonts w:eastAsia="Calibri"/>
          <w:cs/>
        </w:rPr>
        <w:t>สุกสัย</w:t>
      </w:r>
      <w:proofErr w:type="spellEnd"/>
      <w:r w:rsidR="00D0302A" w:rsidRPr="00D0302A">
        <w:rPr>
          <w:rFonts w:eastAsia="Calibri"/>
          <w:cs/>
        </w:rPr>
        <w:t xml:space="preserve">ได้รับคัดเลือกเป็นนักศึกษารางวัลพระราชทาน ประจำปีการศึกษา </w:t>
      </w:r>
      <w:proofErr w:type="gramStart"/>
      <w:r w:rsidR="00D0302A" w:rsidRPr="00D0302A">
        <w:rPr>
          <w:rFonts w:eastAsia="Calibri"/>
        </w:rPr>
        <w:t>2556</w:t>
      </w:r>
      <w:r w:rsidR="00D0302A" w:rsidRPr="00D0302A">
        <w:rPr>
          <w:rFonts w:eastAsia="Calibri" w:hint="cs"/>
          <w:cs/>
        </w:rPr>
        <w:t xml:space="preserve">  และ</w:t>
      </w:r>
      <w:r w:rsidR="00D0302A" w:rsidRPr="00D0302A">
        <w:rPr>
          <w:rFonts w:eastAsia="Calibri"/>
          <w:cs/>
        </w:rPr>
        <w:t>ได้รับรางวัลนักเรียน</w:t>
      </w:r>
      <w:proofErr w:type="gramEnd"/>
      <w:r w:rsidR="00D0302A" w:rsidRPr="00D0302A">
        <w:rPr>
          <w:rFonts w:eastAsia="Calibri"/>
          <w:cs/>
        </w:rPr>
        <w:t xml:space="preserve"> นักศึกษาดีเด่นด้านคุณธรรม จริยธรรม</w:t>
      </w:r>
      <w:r w:rsidR="00D0302A" w:rsidRPr="00D0302A">
        <w:rPr>
          <w:rFonts w:eastAsia="Calibri"/>
        </w:rPr>
        <w:t xml:space="preserve">  </w:t>
      </w:r>
      <w:r w:rsidR="00D0302A" w:rsidRPr="00D0302A">
        <w:rPr>
          <w:rFonts w:eastAsia="Calibri"/>
          <w:cs/>
        </w:rPr>
        <w:t xml:space="preserve">ประจำปีการศึกษา </w:t>
      </w:r>
      <w:r w:rsidR="00D0302A" w:rsidRPr="00D0302A">
        <w:rPr>
          <w:rFonts w:eastAsia="Calibri"/>
        </w:rPr>
        <w:t xml:space="preserve">2556 </w:t>
      </w:r>
      <w:r w:rsidR="00D0302A" w:rsidRPr="00D0302A">
        <w:rPr>
          <w:rFonts w:eastAsia="Calibri"/>
          <w:cs/>
        </w:rPr>
        <w:t>โดยธนาคารออมสินร่วมกับสำนักงานคณะกรรมการการอาชีวศึกษา</w:t>
      </w:r>
    </w:p>
    <w:p w:rsidR="00D0302A" w:rsidRDefault="001169E0" w:rsidP="00D0302A">
      <w:pPr>
        <w:tabs>
          <w:tab w:val="left" w:pos="720"/>
          <w:tab w:val="left" w:pos="1170"/>
          <w:tab w:val="left" w:pos="1800"/>
        </w:tabs>
        <w:jc w:val="thaiDistribute"/>
      </w:pPr>
      <w:r>
        <w:tab/>
      </w:r>
      <w:r w:rsidR="00957F13">
        <w:t>3.</w:t>
      </w:r>
      <w:r w:rsidR="003D0356">
        <w:rPr>
          <w:rFonts w:hint="cs"/>
          <w:spacing w:val="-4"/>
          <w:cs/>
        </w:rPr>
        <w:t xml:space="preserve">  </w:t>
      </w:r>
      <w:r w:rsidR="00D0302A" w:rsidRPr="00D0302A">
        <w:rPr>
          <w:rFonts w:hint="cs"/>
          <w:spacing w:val="-4"/>
          <w:cs/>
        </w:rPr>
        <w:t xml:space="preserve">ปีงบประมาณ 2557 </w:t>
      </w:r>
      <w:r w:rsidR="00D0302A" w:rsidRPr="00D0302A">
        <w:rPr>
          <w:spacing w:val="-4"/>
          <w:cs/>
        </w:rPr>
        <w:t xml:space="preserve">วิทยาลัยผ่านเกณฑ์การประเมินเพื่อคัดเลือกเป็นสถานศึกษาต้นแบบ </w:t>
      </w:r>
      <w:r w:rsidR="00D0302A" w:rsidRPr="00D0302A">
        <w:rPr>
          <w:cs/>
        </w:rPr>
        <w:t>ระดับภาคภาคใต้ อยู่ในระดับ ดี</w:t>
      </w:r>
      <w:r w:rsidR="00D0302A">
        <w:rPr>
          <w:rFonts w:hint="cs"/>
          <w:cs/>
        </w:rPr>
        <w:t>ตาม</w:t>
      </w:r>
      <w:r w:rsidR="00D0302A" w:rsidRPr="00D0302A">
        <w:rPr>
          <w:cs/>
        </w:rPr>
        <w:t>โครงการสร้างเสริมคุณภาพสถานศึกษาขนาดเล็กให้ได้มาตรฐานอาชีวศึกษาประจำปีงบประมาณ</w:t>
      </w:r>
      <w:r w:rsidR="00D0302A">
        <w:t xml:space="preserve"> 2557</w:t>
      </w:r>
    </w:p>
    <w:p w:rsidR="00FB3357" w:rsidRDefault="00FB3357" w:rsidP="00845EF3">
      <w:pPr>
        <w:tabs>
          <w:tab w:val="left" w:pos="720"/>
          <w:tab w:val="left" w:pos="1170"/>
          <w:tab w:val="left" w:pos="1800"/>
        </w:tabs>
        <w:jc w:val="center"/>
        <w:rPr>
          <w:b/>
          <w:bCs/>
        </w:rPr>
      </w:pPr>
    </w:p>
    <w:p w:rsidR="009458C4" w:rsidRDefault="00845EF3" w:rsidP="00845EF3">
      <w:pPr>
        <w:tabs>
          <w:tab w:val="left" w:pos="720"/>
          <w:tab w:val="left" w:pos="1170"/>
          <w:tab w:val="left" w:pos="1800"/>
        </w:tabs>
        <w:jc w:val="center"/>
        <w:rPr>
          <w:b/>
          <w:bCs/>
        </w:rPr>
      </w:pPr>
      <w:r w:rsidRPr="00845EF3">
        <w:rPr>
          <w:rFonts w:hint="cs"/>
          <w:b/>
          <w:bCs/>
          <w:cs/>
        </w:rPr>
        <w:t>3.  กลยุทธ์และมาตรการ  ของสถานศึกษา</w:t>
      </w:r>
    </w:p>
    <w:p w:rsidR="00805F1D" w:rsidRPr="00845EF3" w:rsidRDefault="00805F1D" w:rsidP="00805F1D">
      <w:pPr>
        <w:tabs>
          <w:tab w:val="left" w:pos="720"/>
          <w:tab w:val="left" w:pos="1170"/>
          <w:tab w:val="left" w:pos="1800"/>
        </w:tabs>
        <w:rPr>
          <w:b/>
          <w:bCs/>
        </w:rPr>
      </w:pPr>
      <w:r w:rsidRPr="00845EF3">
        <w:rPr>
          <w:rFonts w:hint="cs"/>
          <w:b/>
          <w:bCs/>
          <w:cs/>
        </w:rPr>
        <w:t xml:space="preserve">กลยุทธ์ที่  </w:t>
      </w:r>
      <w:r>
        <w:rPr>
          <w:rFonts w:hint="cs"/>
          <w:b/>
          <w:bCs/>
          <w:cs/>
        </w:rPr>
        <w:t>1</w:t>
      </w:r>
      <w:r w:rsidR="003D0356">
        <w:rPr>
          <w:rFonts w:hint="cs"/>
          <w:cs/>
        </w:rPr>
        <w:t xml:space="preserve">  </w:t>
      </w:r>
      <w:r>
        <w:rPr>
          <w:rFonts w:hint="cs"/>
          <w:cs/>
        </w:rPr>
        <w:t>ยกระดับคุณภาพผู้เรียน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1</w:t>
      </w:r>
      <w:r w:rsidR="003D0356">
        <w:rPr>
          <w:rFonts w:hint="cs"/>
          <w:cs/>
        </w:rPr>
        <w:t xml:space="preserve">  </w:t>
      </w:r>
      <w:r>
        <w:rPr>
          <w:rFonts w:hint="cs"/>
          <w:cs/>
        </w:rPr>
        <w:t xml:space="preserve">จัดการเรียนรู้แบบ </w:t>
      </w:r>
      <w:r>
        <w:t>Project Based Learning (PBL)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2</w:t>
      </w:r>
      <w:r w:rsidR="003D0356">
        <w:rPr>
          <w:rFonts w:hint="cs"/>
          <w:cs/>
        </w:rPr>
        <w:t xml:space="preserve">  </w:t>
      </w:r>
      <w:r>
        <w:rPr>
          <w:rFonts w:hint="cs"/>
          <w:cs/>
        </w:rPr>
        <w:t>การวัดและประเมินผลตามสภาพจริง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3</w:t>
      </w:r>
      <w:r w:rsidR="003D0356">
        <w:rPr>
          <w:rFonts w:hint="cs"/>
          <w:cs/>
        </w:rPr>
        <w:t xml:space="preserve">  </w:t>
      </w:r>
      <w:r>
        <w:rPr>
          <w:rFonts w:hint="cs"/>
          <w:cs/>
        </w:rPr>
        <w:t>การนิเทศภายใน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มาตรการที่  4  การพัฒนาห้องเรียน สื่อ และไอซีที เพื่อการเรียนการสอน 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</w:pPr>
      <w:r>
        <w:t xml:space="preserve">                                     (Smart Class room)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5</w:t>
      </w:r>
      <w:r w:rsidR="003D0356">
        <w:rPr>
          <w:rFonts w:hint="cs"/>
          <w:cs/>
        </w:rPr>
        <w:t xml:space="preserve">  </w:t>
      </w:r>
      <w:r>
        <w:rPr>
          <w:rFonts w:hint="cs"/>
          <w:cs/>
        </w:rPr>
        <w:t>สนับสนุนครูในการทำวิจัยเพื่อพัฒนาคุณภาพการเรียนการสอน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6  จัดหาวัสดุฝึก อุปกรณ์ ครุภัณฑ์และโครงสร้างพื้นฐาน</w:t>
      </w:r>
    </w:p>
    <w:p w:rsidR="00805F1D" w:rsidRDefault="00805F1D" w:rsidP="00805F1D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มาตรการที่  7  การจัดหลักสูตรการสอน </w:t>
      </w:r>
      <w:r>
        <w:t xml:space="preserve">MEP </w:t>
      </w:r>
      <w:r>
        <w:rPr>
          <w:rFonts w:hint="cs"/>
          <w:cs/>
        </w:rPr>
        <w:t xml:space="preserve"> และศึกษาดูงานต่างประเทศ</w:t>
      </w:r>
    </w:p>
    <w:p w:rsidR="007103A7" w:rsidRPr="0027024F" w:rsidRDefault="007103A7" w:rsidP="00805F1D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มาตรการที่  8  </w:t>
      </w:r>
      <w:r w:rsidRPr="002B0EF6">
        <w:rPr>
          <w:cs/>
        </w:rPr>
        <w:t xml:space="preserve">ปลูกฝังค่านิยม </w:t>
      </w:r>
      <w:r w:rsidRPr="002B0EF6">
        <w:t>12</w:t>
      </w:r>
      <w:r w:rsidRPr="002B0EF6">
        <w:rPr>
          <w:cs/>
        </w:rPr>
        <w:t xml:space="preserve"> ประการ</w:t>
      </w:r>
    </w:p>
    <w:p w:rsidR="00845EF3" w:rsidRDefault="00845EF3" w:rsidP="00845EF3">
      <w:pPr>
        <w:tabs>
          <w:tab w:val="left" w:pos="720"/>
          <w:tab w:val="left" w:pos="1170"/>
          <w:tab w:val="left" w:pos="1800"/>
        </w:tabs>
      </w:pPr>
      <w:r w:rsidRPr="00845EF3">
        <w:rPr>
          <w:rFonts w:hint="cs"/>
          <w:b/>
          <w:bCs/>
          <w:cs/>
        </w:rPr>
        <w:t xml:space="preserve">กลยุทธ์ที่  </w:t>
      </w:r>
      <w:r w:rsidR="00C81592">
        <w:rPr>
          <w:rFonts w:hint="cs"/>
          <w:b/>
          <w:bCs/>
          <w:cs/>
        </w:rPr>
        <w:t>2</w:t>
      </w:r>
      <w:r>
        <w:rPr>
          <w:rFonts w:hint="cs"/>
          <w:cs/>
        </w:rPr>
        <w:t xml:space="preserve">  การเพิ่มปริมาณผู้เรียนอา</w:t>
      </w:r>
      <w:proofErr w:type="spellStart"/>
      <w:r>
        <w:rPr>
          <w:rFonts w:hint="cs"/>
          <w:cs/>
        </w:rPr>
        <w:t>ชีว</w:t>
      </w:r>
      <w:proofErr w:type="spellEnd"/>
      <w:r>
        <w:rPr>
          <w:rFonts w:hint="cs"/>
          <w:cs/>
        </w:rPr>
        <w:t>เกษตร</w:t>
      </w:r>
    </w:p>
    <w:p w:rsidR="00845EF3" w:rsidRDefault="00845EF3" w:rsidP="00845EF3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1</w:t>
      </w:r>
      <w:r w:rsidR="003D0356">
        <w:rPr>
          <w:rFonts w:hint="cs"/>
          <w:cs/>
        </w:rPr>
        <w:t xml:space="preserve">  </w:t>
      </w:r>
      <w:r w:rsidR="00EB0527">
        <w:rPr>
          <w:rFonts w:hint="cs"/>
          <w:cs/>
        </w:rPr>
        <w:t>จัดระบบดูแลผู้เรียนรายบุคคล</w:t>
      </w:r>
    </w:p>
    <w:p w:rsidR="00845EF3" w:rsidRDefault="00845EF3" w:rsidP="00845EF3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2</w:t>
      </w:r>
      <w:r w:rsidR="003D0356">
        <w:rPr>
          <w:rFonts w:hint="cs"/>
          <w:cs/>
        </w:rPr>
        <w:t xml:space="preserve">  </w:t>
      </w:r>
      <w:r w:rsidR="00EB0527">
        <w:rPr>
          <w:rFonts w:hint="cs"/>
          <w:cs/>
        </w:rPr>
        <w:t xml:space="preserve">เปิดหลักสูตร </w:t>
      </w:r>
      <w:proofErr w:type="spellStart"/>
      <w:r w:rsidR="00EB0527">
        <w:rPr>
          <w:rFonts w:hint="cs"/>
          <w:cs/>
        </w:rPr>
        <w:t>ปวส</w:t>
      </w:r>
      <w:proofErr w:type="spellEnd"/>
      <w:r w:rsidR="00EB0527">
        <w:rPr>
          <w:rFonts w:hint="cs"/>
          <w:cs/>
        </w:rPr>
        <w:t>. ทวิภาคี</w:t>
      </w:r>
    </w:p>
    <w:p w:rsidR="00845EF3" w:rsidRDefault="00845EF3" w:rsidP="00845EF3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3</w:t>
      </w:r>
      <w:r w:rsidR="003D0356">
        <w:rPr>
          <w:rFonts w:hint="cs"/>
          <w:cs/>
        </w:rPr>
        <w:t xml:space="preserve">  </w:t>
      </w:r>
      <w:r w:rsidR="00EB0527">
        <w:rPr>
          <w:rFonts w:hint="cs"/>
          <w:cs/>
        </w:rPr>
        <w:t>เปิดสอนสาขางานเพิ่มเติม</w:t>
      </w:r>
    </w:p>
    <w:p w:rsidR="00727AF8" w:rsidRDefault="00845EF3" w:rsidP="00845EF3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4</w:t>
      </w:r>
      <w:r w:rsidR="003D0356">
        <w:rPr>
          <w:rFonts w:hint="cs"/>
          <w:cs/>
        </w:rPr>
        <w:t xml:space="preserve">  </w:t>
      </w:r>
      <w:r w:rsidR="00727AF8">
        <w:rPr>
          <w:rFonts w:hint="cs"/>
          <w:cs/>
        </w:rPr>
        <w:t>จัดประชาสัมพันธ์แนะแนวอาชีพแก่นักเรียนชั้น ม.3 และจัดสรร</w:t>
      </w:r>
      <w:proofErr w:type="spellStart"/>
      <w:r w:rsidR="00727AF8">
        <w:rPr>
          <w:rFonts w:hint="cs"/>
          <w:cs/>
        </w:rPr>
        <w:t>โควต้า</w:t>
      </w:r>
      <w:proofErr w:type="spellEnd"/>
      <w:r w:rsidR="00727AF8">
        <w:rPr>
          <w:rFonts w:hint="cs"/>
          <w:cs/>
        </w:rPr>
        <w:t xml:space="preserve"> </w:t>
      </w:r>
    </w:p>
    <w:p w:rsidR="00845EF3" w:rsidRDefault="005E13C0" w:rsidP="00845EF3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>แต่ล</w:t>
      </w:r>
      <w:r w:rsidR="00EB0527">
        <w:rPr>
          <w:rFonts w:hint="cs"/>
          <w:cs/>
        </w:rPr>
        <w:t>ะตำบล</w:t>
      </w:r>
    </w:p>
    <w:p w:rsidR="00845EF3" w:rsidRDefault="00845EF3" w:rsidP="00845EF3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5</w:t>
      </w:r>
      <w:r w:rsidR="003D0356">
        <w:rPr>
          <w:rFonts w:hint="cs"/>
          <w:cs/>
        </w:rPr>
        <w:t xml:space="preserve">  </w:t>
      </w:r>
      <w:r w:rsidR="00727AF8">
        <w:rPr>
          <w:rFonts w:hint="cs"/>
          <w:cs/>
        </w:rPr>
        <w:t>สร้าง</w:t>
      </w:r>
      <w:r w:rsidR="00EB0527">
        <w:rPr>
          <w:rFonts w:hint="cs"/>
          <w:cs/>
        </w:rPr>
        <w:t>ภาพลักษณ์</w:t>
      </w:r>
      <w:r w:rsidR="00727AF8">
        <w:rPr>
          <w:rFonts w:hint="cs"/>
          <w:cs/>
        </w:rPr>
        <w:t>ที่ดีของวิทยาลัย</w:t>
      </w:r>
      <w:r w:rsidR="00EB0527">
        <w:rPr>
          <w:rFonts w:hint="cs"/>
          <w:cs/>
        </w:rPr>
        <w:t xml:space="preserve">  และกำหนดมาตรการจูงใจ</w:t>
      </w:r>
    </w:p>
    <w:p w:rsidR="00727AF8" w:rsidRDefault="00727AF8" w:rsidP="00845EF3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  <w:t xml:space="preserve">      มาตรการที่  6  ลดการออกกลางคัน</w:t>
      </w:r>
    </w:p>
    <w:p w:rsidR="003D0356" w:rsidRDefault="003D0356" w:rsidP="00845EF3">
      <w:pPr>
        <w:tabs>
          <w:tab w:val="left" w:pos="720"/>
          <w:tab w:val="left" w:pos="1170"/>
          <w:tab w:val="left" w:pos="1800"/>
        </w:tabs>
        <w:rPr>
          <w:b/>
          <w:bCs/>
        </w:rPr>
      </w:pPr>
    </w:p>
    <w:p w:rsidR="003D0356" w:rsidRDefault="003D0356" w:rsidP="00845EF3">
      <w:pPr>
        <w:tabs>
          <w:tab w:val="left" w:pos="720"/>
          <w:tab w:val="left" w:pos="1170"/>
          <w:tab w:val="left" w:pos="1800"/>
        </w:tabs>
        <w:rPr>
          <w:b/>
          <w:bCs/>
        </w:rPr>
      </w:pPr>
    </w:p>
    <w:p w:rsidR="00C81592" w:rsidRDefault="00C81592" w:rsidP="00845EF3">
      <w:pPr>
        <w:tabs>
          <w:tab w:val="left" w:pos="720"/>
          <w:tab w:val="left" w:pos="1170"/>
          <w:tab w:val="left" w:pos="1800"/>
        </w:tabs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กลยุทธ์ที่  3  </w:t>
      </w:r>
      <w:r w:rsidRPr="00C81592">
        <w:rPr>
          <w:rFonts w:hint="cs"/>
          <w:cs/>
        </w:rPr>
        <w:t>ส่งเสริมการมีส่วนร่วมทุกภาคส่วน</w:t>
      </w:r>
    </w:p>
    <w:p w:rsidR="00845EF3" w:rsidRDefault="00845EF3" w:rsidP="00845EF3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1</w:t>
      </w:r>
      <w:r w:rsidR="003D0356">
        <w:rPr>
          <w:rFonts w:hint="cs"/>
          <w:cs/>
        </w:rPr>
        <w:t xml:space="preserve">  </w:t>
      </w:r>
      <w:r w:rsidR="00C81592">
        <w:rPr>
          <w:rFonts w:hint="cs"/>
          <w:cs/>
        </w:rPr>
        <w:t>ร่วมกับ</w:t>
      </w:r>
      <w:r w:rsidR="004D685F">
        <w:rPr>
          <w:rFonts w:hint="cs"/>
          <w:cs/>
        </w:rPr>
        <w:t xml:space="preserve">ผู้ปกครอง </w:t>
      </w:r>
      <w:bookmarkStart w:id="0" w:name="_GoBack"/>
      <w:bookmarkEnd w:id="0"/>
      <w:r w:rsidR="00C81592">
        <w:rPr>
          <w:rFonts w:hint="cs"/>
          <w:cs/>
        </w:rPr>
        <w:t>ชุมชน</w:t>
      </w:r>
    </w:p>
    <w:p w:rsidR="005E13C0" w:rsidRDefault="00845EF3" w:rsidP="00845EF3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2</w:t>
      </w:r>
      <w:r w:rsidR="003D0356">
        <w:rPr>
          <w:rFonts w:hint="cs"/>
          <w:cs/>
        </w:rPr>
        <w:t xml:space="preserve">  </w:t>
      </w:r>
      <w:r w:rsidR="00C81592">
        <w:rPr>
          <w:rFonts w:hint="cs"/>
          <w:cs/>
        </w:rPr>
        <w:t>เชิญผู้มีความรู้และประสบการณ์จากสถานประกอบการมาเป็น</w:t>
      </w:r>
      <w:r w:rsidR="009D67D6">
        <w:rPr>
          <w:rFonts w:hint="cs"/>
          <w:cs/>
        </w:rPr>
        <w:t>วิทยากร</w:t>
      </w:r>
    </w:p>
    <w:p w:rsidR="00F6608A" w:rsidRPr="00D41D08" w:rsidRDefault="00F6608A" w:rsidP="00F6608A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มาตรการที่  3  ทำบันทึกข้อตกลงความร่วมมือ </w:t>
      </w:r>
      <w:r>
        <w:t xml:space="preserve">(MOU)  </w:t>
      </w:r>
      <w:r>
        <w:rPr>
          <w:rFonts w:hint="cs"/>
          <w:cs/>
        </w:rPr>
        <w:t>กับสถานประกอบการทั้งในและต่างประเทศ</w:t>
      </w:r>
    </w:p>
    <w:p w:rsidR="00C615EC" w:rsidRPr="00D41D08" w:rsidRDefault="00C615EC" w:rsidP="00C615EC">
      <w:pPr>
        <w:tabs>
          <w:tab w:val="left" w:pos="720"/>
          <w:tab w:val="left" w:pos="1170"/>
          <w:tab w:val="left" w:pos="1800"/>
        </w:tabs>
        <w:rPr>
          <w:cs/>
        </w:rPr>
      </w:pPr>
      <w:r w:rsidRPr="00845EF3">
        <w:rPr>
          <w:rFonts w:hint="cs"/>
          <w:b/>
          <w:bCs/>
          <w:cs/>
        </w:rPr>
        <w:t>กลยุทธ์ที่</w:t>
      </w:r>
      <w:r>
        <w:rPr>
          <w:rFonts w:hint="cs"/>
          <w:b/>
          <w:bCs/>
          <w:cs/>
        </w:rPr>
        <w:t xml:space="preserve">  4</w:t>
      </w:r>
      <w:r w:rsidR="003D0356">
        <w:rPr>
          <w:rFonts w:hint="cs"/>
          <w:cs/>
        </w:rPr>
        <w:t xml:space="preserve">  </w:t>
      </w:r>
      <w:r w:rsidR="00D41D08" w:rsidRPr="00D41D08">
        <w:rPr>
          <w:rFonts w:hint="cs"/>
          <w:cs/>
        </w:rPr>
        <w:t>การเพิ่มประสิทธิภาพการบริหารจัดการ</w:t>
      </w:r>
    </w:p>
    <w:p w:rsidR="00C615EC" w:rsidRPr="00D41D08" w:rsidRDefault="00C615EC" w:rsidP="00C615EC">
      <w:pPr>
        <w:tabs>
          <w:tab w:val="left" w:pos="720"/>
          <w:tab w:val="left" w:pos="1170"/>
          <w:tab w:val="left" w:pos="1800"/>
        </w:tabs>
        <w:rPr>
          <w:cs/>
        </w:rPr>
      </w:pPr>
      <w:r w:rsidRPr="00D41D08">
        <w:rPr>
          <w:rFonts w:hint="cs"/>
          <w:cs/>
        </w:rPr>
        <w:tab/>
      </w:r>
      <w:r w:rsidRPr="00D41D08">
        <w:rPr>
          <w:rFonts w:hint="cs"/>
          <w:cs/>
        </w:rPr>
        <w:tab/>
        <w:t>มาตรการที่  1</w:t>
      </w:r>
      <w:r w:rsidR="00D41D08">
        <w:rPr>
          <w:rFonts w:hint="cs"/>
          <w:cs/>
        </w:rPr>
        <w:t xml:space="preserve">  นำระบบการจัดการสารสนเทศ </w:t>
      </w:r>
      <w:r w:rsidR="00D41D08">
        <w:t xml:space="preserve">(IT)  </w:t>
      </w:r>
      <w:r w:rsidR="00D41D08">
        <w:rPr>
          <w:rFonts w:hint="cs"/>
          <w:cs/>
        </w:rPr>
        <w:t>มาใช้ในการบริหารจัดการ</w:t>
      </w:r>
    </w:p>
    <w:p w:rsidR="00C615EC" w:rsidRDefault="00C615EC" w:rsidP="00C615EC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2</w:t>
      </w:r>
      <w:r w:rsidR="003D0356">
        <w:rPr>
          <w:rFonts w:hint="cs"/>
          <w:cs/>
        </w:rPr>
        <w:t xml:space="preserve">  </w:t>
      </w:r>
      <w:r w:rsidR="00D41D08">
        <w:rPr>
          <w:rFonts w:hint="cs"/>
          <w:cs/>
        </w:rPr>
        <w:t>พัฒนาระบบบริหารงานบุคคลให้มีประสิทธิภาพ</w:t>
      </w:r>
    </w:p>
    <w:p w:rsidR="00F6608A" w:rsidRDefault="00F6608A" w:rsidP="00F6608A">
      <w:pPr>
        <w:tabs>
          <w:tab w:val="left" w:pos="720"/>
          <w:tab w:val="left" w:pos="1170"/>
          <w:tab w:val="left" w:pos="180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มาตรการที่  3</w:t>
      </w:r>
      <w:r w:rsidR="003D0356">
        <w:rPr>
          <w:rFonts w:hint="cs"/>
          <w:cs/>
        </w:rPr>
        <w:t xml:space="preserve">  </w:t>
      </w:r>
      <w:r>
        <w:rPr>
          <w:rFonts w:hint="cs"/>
          <w:cs/>
        </w:rPr>
        <w:t>เพิ่มประสิทธิภาพการสอนของครู</w:t>
      </w:r>
    </w:p>
    <w:p w:rsidR="00C615EC" w:rsidRDefault="00C615EC" w:rsidP="00C615EC">
      <w:pPr>
        <w:tabs>
          <w:tab w:val="left" w:pos="720"/>
          <w:tab w:val="left" w:pos="1170"/>
          <w:tab w:val="left" w:pos="18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มาตรการที่  </w:t>
      </w:r>
      <w:r w:rsidR="00E26D94">
        <w:rPr>
          <w:rFonts w:hint="cs"/>
          <w:cs/>
        </w:rPr>
        <w:t>4</w:t>
      </w:r>
      <w:r w:rsidR="003D0356">
        <w:rPr>
          <w:rFonts w:hint="cs"/>
          <w:cs/>
        </w:rPr>
        <w:t xml:space="preserve">  </w:t>
      </w:r>
      <w:r w:rsidR="00D41D08">
        <w:rPr>
          <w:rFonts w:hint="cs"/>
          <w:cs/>
        </w:rPr>
        <w:t>จัดทำมาตรการประหยัดพลังงานและงบประมาณ</w:t>
      </w:r>
    </w:p>
    <w:p w:rsidR="003C1021" w:rsidRDefault="003C1021" w:rsidP="00C615EC">
      <w:pPr>
        <w:tabs>
          <w:tab w:val="left" w:pos="720"/>
          <w:tab w:val="left" w:pos="1170"/>
          <w:tab w:val="left" w:pos="1800"/>
        </w:tabs>
        <w:rPr>
          <w:cs/>
        </w:rPr>
      </w:pPr>
    </w:p>
    <w:p w:rsidR="00AD1DD8" w:rsidRDefault="00845EF3" w:rsidP="003642E9">
      <w:pPr>
        <w:jc w:val="center"/>
        <w:rPr>
          <w:b/>
          <w:bCs/>
        </w:rPr>
      </w:pPr>
      <w:r>
        <w:rPr>
          <w:rFonts w:hint="cs"/>
          <w:b/>
          <w:bCs/>
          <w:cs/>
        </w:rPr>
        <w:t>4</w:t>
      </w:r>
      <w:r w:rsidR="00BB7D64">
        <w:rPr>
          <w:rFonts w:hint="cs"/>
          <w:b/>
          <w:bCs/>
          <w:cs/>
        </w:rPr>
        <w:t>.</w:t>
      </w:r>
      <w:r w:rsidR="003D0356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ประวัติ  ความเป็นมา  และข้อมูลด้านอาคารสถานที่</w:t>
      </w:r>
    </w:p>
    <w:p w:rsidR="00BB7D64" w:rsidRDefault="00BB7D64" w:rsidP="003642E9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วิทยาลัยเกษตรและเทคโนโลยีพัทลุง</w:t>
      </w:r>
    </w:p>
    <w:p w:rsidR="00BB7D64" w:rsidRPr="00BB7D64" w:rsidRDefault="00BB7D64" w:rsidP="003642E9">
      <w:pPr>
        <w:jc w:val="center"/>
        <w:rPr>
          <w:b/>
          <w:bCs/>
          <w:sz w:val="16"/>
          <w:szCs w:val="16"/>
          <w:cs/>
        </w:rPr>
      </w:pPr>
    </w:p>
    <w:p w:rsidR="005148E8" w:rsidRPr="00BA7F6C" w:rsidRDefault="00BB7D64" w:rsidP="005148E8">
      <w:pPr>
        <w:tabs>
          <w:tab w:val="left" w:pos="720"/>
        </w:tabs>
        <w:rPr>
          <w:b/>
          <w:bCs/>
          <w:cs/>
        </w:rPr>
      </w:pPr>
      <w:r>
        <w:rPr>
          <w:rFonts w:hint="cs"/>
          <w:b/>
          <w:bCs/>
          <w:cs/>
        </w:rPr>
        <w:t xml:space="preserve">4.1  </w:t>
      </w:r>
      <w:r w:rsidR="005148E8" w:rsidRPr="00BA7F6C">
        <w:rPr>
          <w:b/>
          <w:bCs/>
          <w:cs/>
        </w:rPr>
        <w:t xml:space="preserve">ประวัติ  </w:t>
      </w:r>
      <w:r>
        <w:rPr>
          <w:rFonts w:hint="cs"/>
          <w:b/>
          <w:bCs/>
          <w:cs/>
        </w:rPr>
        <w:t>ความเป็นมา  ของวิทยาลัยฯ</w:t>
      </w:r>
    </w:p>
    <w:p w:rsidR="005148E8" w:rsidRPr="00BB7D64" w:rsidRDefault="005148E8" w:rsidP="00BB7D64">
      <w:pPr>
        <w:ind w:firstLine="851"/>
        <w:rPr>
          <w:spacing w:val="-6"/>
        </w:rPr>
      </w:pPr>
      <w:r w:rsidRPr="00BB7D64">
        <w:rPr>
          <w:rFonts w:eastAsia="Calibri"/>
          <w:cs/>
        </w:rPr>
        <w:t xml:space="preserve">วิทยาลัยเกษตรและเทคโนโลยีพัทลุง  ตั้งอยู่บ้านเลขที่  221  หมู่ที่  15  บ้านควนกุฎตำบลควนมะพร้าว  อำเภอเมืองพัทลุง  จังหวัดพัทลุง ระยะทางห่างจากตัวเมืองพัทลุง  ประมาณ  11  กิโลเมตร  เดิมชื่อโรงเรียนเกษตรกรรมพัทลุง  ซึ่งกระทรวงศึกษาธิการได้ประกาศจัดตั้งเมื่อวันที่ 1  เมษายน  พ.ศ. 2516  สังกัดกองโรงเรียน  กรมอาชีวศึกษา  กระทรวงศึกษาธิการ  โดยมี นายธำรง  </w:t>
      </w:r>
      <w:proofErr w:type="spellStart"/>
      <w:r w:rsidRPr="00BB7D64">
        <w:rPr>
          <w:rFonts w:eastAsia="Calibri"/>
          <w:spacing w:val="-4"/>
          <w:cs/>
        </w:rPr>
        <w:t>บุณย</w:t>
      </w:r>
      <w:proofErr w:type="spellEnd"/>
      <w:r w:rsidRPr="00BB7D64">
        <w:rPr>
          <w:rFonts w:eastAsia="Calibri"/>
          <w:spacing w:val="-4"/>
          <w:cs/>
        </w:rPr>
        <w:t xml:space="preserve">ประสาทเป็นผู้ประสานงานการจัดตั้งและเป็นครูใหญ่คนแรก  </w:t>
      </w:r>
      <w:r w:rsidRPr="00BB7D64">
        <w:rPr>
          <w:spacing w:val="-4"/>
          <w:cs/>
        </w:rPr>
        <w:t>ประวัติความเป็นมาโดยลำดับ  ดังนี้</w:t>
      </w:r>
    </w:p>
    <w:p w:rsidR="005148E8" w:rsidRPr="00BB7D64" w:rsidRDefault="005148E8" w:rsidP="005148E8">
      <w:pPr>
        <w:rPr>
          <w:sz w:val="16"/>
          <w:szCs w:val="16"/>
        </w:rPr>
      </w:pPr>
    </w:p>
    <w:tbl>
      <w:tblPr>
        <w:tblW w:w="8388" w:type="dxa"/>
        <w:tblLayout w:type="fixed"/>
        <w:tblLook w:val="01E0" w:firstRow="1" w:lastRow="1" w:firstColumn="1" w:lastColumn="1" w:noHBand="0" w:noVBand="0"/>
      </w:tblPr>
      <w:tblGrid>
        <w:gridCol w:w="2268"/>
        <w:gridCol w:w="24"/>
        <w:gridCol w:w="6096"/>
      </w:tblGrid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  1  </w:t>
            </w:r>
            <w:r w:rsidRPr="00BA7F6C">
              <w:rPr>
                <w:rFonts w:eastAsia="Calibri"/>
                <w:cs/>
              </w:rPr>
              <w:t xml:space="preserve">เมษายน  </w:t>
            </w:r>
            <w:r w:rsidRPr="00BA7F6C">
              <w:rPr>
                <w:rFonts w:eastAsia="Calibri"/>
              </w:rPr>
              <w:t>2516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BA7F6C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ประกาศตั้งเป็นโรงเรียนเกษตรกรรมพัทลุง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15 </w:t>
            </w:r>
            <w:r w:rsidRPr="00BA7F6C">
              <w:rPr>
                <w:rFonts w:eastAsia="Calibri"/>
                <w:cs/>
              </w:rPr>
              <w:t xml:space="preserve">สิงหาคม  </w:t>
            </w:r>
            <w:r w:rsidRPr="00BA7F6C">
              <w:rPr>
                <w:rFonts w:eastAsia="Calibri"/>
              </w:rPr>
              <w:t>2517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เปิดสอนในระดับชั้นมัธยมศึกษาตอนปลาย </w:t>
            </w:r>
            <w:r w:rsidRPr="00BA7F6C">
              <w:rPr>
                <w:rFonts w:eastAsia="Calibri"/>
              </w:rPr>
              <w:t>(</w:t>
            </w:r>
            <w:r w:rsidRPr="00BA7F6C">
              <w:rPr>
                <w:rFonts w:eastAsia="Calibri"/>
                <w:cs/>
              </w:rPr>
              <w:t xml:space="preserve">หลักสูตร </w:t>
            </w:r>
            <w:r w:rsidRPr="00BA7F6C">
              <w:rPr>
                <w:rFonts w:eastAsia="Calibri"/>
              </w:rPr>
              <w:t xml:space="preserve">3 </w:t>
            </w:r>
            <w:r w:rsidRPr="00BA7F6C">
              <w:rPr>
                <w:rFonts w:eastAsia="Calibri"/>
                <w:cs/>
              </w:rPr>
              <w:t>ปี</w:t>
            </w:r>
            <w:r w:rsidRPr="00BA7F6C">
              <w:rPr>
                <w:rFonts w:eastAsia="Calibri"/>
              </w:rPr>
              <w:t xml:space="preserve">)  </w:t>
            </w:r>
            <w:r w:rsidRPr="00BA7F6C">
              <w:rPr>
                <w:rFonts w:eastAsia="Calibri"/>
                <w:cs/>
              </w:rPr>
              <w:t xml:space="preserve">มีนักเรียน </w:t>
            </w:r>
            <w:r w:rsidRPr="00BA7F6C">
              <w:rPr>
                <w:rFonts w:eastAsia="Calibri"/>
              </w:rPr>
              <w:t xml:space="preserve">149 </w:t>
            </w:r>
            <w:r w:rsidRPr="00BA7F6C">
              <w:rPr>
                <w:rFonts w:eastAsia="Calibri"/>
                <w:cs/>
              </w:rPr>
              <w:t>คนครู</w:t>
            </w:r>
            <w:r w:rsidRPr="00BA7F6C">
              <w:rPr>
                <w:rFonts w:eastAsia="Calibri"/>
              </w:rPr>
              <w:t>-</w:t>
            </w:r>
            <w:r w:rsidRPr="00BA7F6C">
              <w:rPr>
                <w:rFonts w:eastAsia="Calibri"/>
                <w:cs/>
              </w:rPr>
              <w:t xml:space="preserve">อาจารย์ </w:t>
            </w:r>
            <w:r w:rsidRPr="00BA7F6C">
              <w:rPr>
                <w:rFonts w:eastAsia="Calibri"/>
              </w:rPr>
              <w:t xml:space="preserve">9 </w:t>
            </w:r>
            <w:r w:rsidRPr="00BA7F6C">
              <w:rPr>
                <w:rFonts w:eastAsia="Calibri"/>
                <w:cs/>
              </w:rPr>
              <w:t xml:space="preserve">คนมีนายธำรง  </w:t>
            </w:r>
            <w:proofErr w:type="spellStart"/>
            <w:r w:rsidRPr="00BA7F6C">
              <w:rPr>
                <w:rFonts w:eastAsia="Calibri"/>
                <w:cs/>
              </w:rPr>
              <w:t>บุณย</w:t>
            </w:r>
            <w:proofErr w:type="spellEnd"/>
            <w:r w:rsidRPr="00BA7F6C">
              <w:rPr>
                <w:rFonts w:eastAsia="Calibri"/>
                <w:cs/>
              </w:rPr>
              <w:t>ประสาท ดำรงตำแหน่งอาจารย์ใหญ่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15 </w:t>
            </w:r>
            <w:r w:rsidRPr="00BA7F6C">
              <w:rPr>
                <w:rFonts w:eastAsia="Calibri"/>
                <w:cs/>
              </w:rPr>
              <w:t xml:space="preserve">พฤษภาคม  </w:t>
            </w:r>
            <w:r w:rsidRPr="00BA7F6C">
              <w:rPr>
                <w:rFonts w:eastAsia="Calibri"/>
              </w:rPr>
              <w:t>2522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เปิดสอนระดับชั้นมัธยมศึกษาตอนปลาย </w:t>
            </w:r>
            <w:r w:rsidRPr="00BA7F6C">
              <w:rPr>
                <w:rFonts w:eastAsia="Calibri"/>
              </w:rPr>
              <w:t>(</w:t>
            </w:r>
            <w:r w:rsidRPr="00BA7F6C">
              <w:rPr>
                <w:rFonts w:eastAsia="Calibri"/>
                <w:cs/>
              </w:rPr>
              <w:t>ม</w:t>
            </w:r>
            <w:r w:rsidRPr="00BA7F6C">
              <w:rPr>
                <w:rFonts w:eastAsia="Calibri"/>
              </w:rPr>
              <w:t>.</w:t>
            </w:r>
            <w:r w:rsidRPr="00BA7F6C">
              <w:rPr>
                <w:rFonts w:eastAsia="Calibri"/>
                <w:cs/>
              </w:rPr>
              <w:t>ศ</w:t>
            </w:r>
            <w:r w:rsidRPr="00BA7F6C">
              <w:rPr>
                <w:rFonts w:eastAsia="Calibri"/>
              </w:rPr>
              <w:t xml:space="preserve">.5)  </w:t>
            </w:r>
            <w:r w:rsidRPr="00BA7F6C">
              <w:rPr>
                <w:rFonts w:eastAsia="Calibri"/>
                <w:cs/>
              </w:rPr>
              <w:t xml:space="preserve">โปรแกรมเกษตร              เข้าเรียนหลักสูตรประกาศนียบัตรวิชาชีพชั้น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ปวช</w:t>
            </w:r>
            <w:proofErr w:type="spellEnd"/>
            <w:r w:rsidRPr="00BA7F6C">
              <w:rPr>
                <w:rFonts w:eastAsia="Calibri"/>
              </w:rPr>
              <w:t xml:space="preserve">.)  </w:t>
            </w:r>
            <w:r w:rsidRPr="00BA7F6C">
              <w:rPr>
                <w:rFonts w:eastAsia="Calibri"/>
                <w:cs/>
              </w:rPr>
              <w:t xml:space="preserve">หลักสูตร  </w:t>
            </w:r>
            <w:r w:rsidRPr="00BA7F6C">
              <w:rPr>
                <w:rFonts w:eastAsia="Calibri"/>
              </w:rPr>
              <w:t xml:space="preserve">1 </w:t>
            </w:r>
            <w:r w:rsidRPr="00BA7F6C">
              <w:rPr>
                <w:rFonts w:eastAsia="Calibri"/>
                <w:cs/>
              </w:rPr>
              <w:t xml:space="preserve">ปี    เปิดสอนหลักสูตรประกาศนียบัตรวิชาชีพชั้นสูง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ปวส</w:t>
            </w:r>
            <w:proofErr w:type="spellEnd"/>
            <w:r w:rsidRPr="00BA7F6C">
              <w:rPr>
                <w:rFonts w:eastAsia="Calibri"/>
              </w:rPr>
              <w:t xml:space="preserve">.)  </w:t>
            </w:r>
            <w:r w:rsidRPr="00BA7F6C">
              <w:rPr>
                <w:rFonts w:eastAsia="Calibri"/>
                <w:cs/>
              </w:rPr>
              <w:t xml:space="preserve">หลักสูตร </w:t>
            </w:r>
            <w:r w:rsidRPr="00BA7F6C">
              <w:rPr>
                <w:rFonts w:eastAsia="Calibri"/>
              </w:rPr>
              <w:t xml:space="preserve">2 </w:t>
            </w:r>
            <w:r w:rsidRPr="00BA7F6C">
              <w:rPr>
                <w:rFonts w:eastAsia="Calibri"/>
                <w:cs/>
              </w:rPr>
              <w:t>ปี   และการฝึกอบรมเกษตรกรรมเคลื่อนที่ให้กับเกษตรกร</w:t>
            </w:r>
            <w:r w:rsidRPr="00BA7F6C">
              <w:rPr>
                <w:rFonts w:eastAsia="Calibri"/>
              </w:rPr>
              <w:t> 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  1  </w:t>
            </w:r>
            <w:r w:rsidRPr="00BA7F6C">
              <w:rPr>
                <w:rFonts w:eastAsia="Calibri"/>
                <w:cs/>
              </w:rPr>
              <w:t xml:space="preserve">ตุลาคม  </w:t>
            </w:r>
            <w:r w:rsidRPr="00BA7F6C">
              <w:rPr>
                <w:rFonts w:eastAsia="Calibri"/>
              </w:rPr>
              <w:t>2522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ยกฐานะเป็น วิทยาลัยเกษตรกรรมพัทลุง  </w:t>
            </w:r>
          </w:p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สังกัดกองวิทยาลัยเกษตรกรรม  กรมอาชีวศึกษา   กระทรวงศึกษาธิการ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16  </w:t>
            </w:r>
            <w:r w:rsidRPr="00BA7F6C">
              <w:rPr>
                <w:rFonts w:eastAsia="Calibri"/>
                <w:cs/>
              </w:rPr>
              <w:t xml:space="preserve">พฤษภาคม  </w:t>
            </w:r>
            <w:r w:rsidRPr="00BA7F6C">
              <w:rPr>
                <w:rFonts w:eastAsia="Calibri"/>
              </w:rPr>
              <w:t>2527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เปิดสอนหลักสูตร ประกาศนียบัตรวิชาชีพเทคนิค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ปวท</w:t>
            </w:r>
            <w:proofErr w:type="spellEnd"/>
            <w:r w:rsidRPr="00BA7F6C">
              <w:rPr>
                <w:rFonts w:eastAsia="Calibri"/>
              </w:rPr>
              <w:t xml:space="preserve">.) </w:t>
            </w:r>
            <w:r w:rsidRPr="00BA7F6C">
              <w:rPr>
                <w:rFonts w:eastAsia="Calibri"/>
                <w:cs/>
              </w:rPr>
              <w:t>และ</w:t>
            </w:r>
            <w:r w:rsidRPr="00BA7F6C">
              <w:rPr>
                <w:rFonts w:eastAsia="Calibri"/>
                <w:cs/>
              </w:rPr>
              <w:lastRenderedPageBreak/>
              <w:t xml:space="preserve">ประกาศนียบัตรวิชาชีพ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ปวช</w:t>
            </w:r>
            <w:proofErr w:type="spellEnd"/>
            <w:r w:rsidRPr="00BA7F6C">
              <w:rPr>
                <w:rFonts w:eastAsia="Calibri"/>
              </w:rPr>
              <w:t xml:space="preserve">.) </w:t>
            </w:r>
            <w:r w:rsidRPr="00BA7F6C">
              <w:rPr>
                <w:rFonts w:eastAsia="Calibri"/>
                <w:cs/>
              </w:rPr>
              <w:t xml:space="preserve">พิเศษ   ตามโครงการอาชีวศึกษาเพื่อการพัฒนาชนบท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อศ</w:t>
            </w:r>
            <w:proofErr w:type="spellEnd"/>
            <w:r w:rsidRPr="00BA7F6C">
              <w:rPr>
                <w:rFonts w:eastAsia="Calibri"/>
              </w:rPr>
              <w:t>.</w:t>
            </w:r>
            <w:r w:rsidRPr="00BA7F6C">
              <w:rPr>
                <w:rFonts w:eastAsia="Calibri"/>
                <w:cs/>
              </w:rPr>
              <w:t>กช</w:t>
            </w:r>
            <w:r w:rsidRPr="00BA7F6C">
              <w:rPr>
                <w:rFonts w:eastAsia="Calibri"/>
              </w:rPr>
              <w:t xml:space="preserve">.)  </w:t>
            </w:r>
            <w:r w:rsidRPr="00BA7F6C">
              <w:rPr>
                <w:rFonts w:eastAsia="Calibri"/>
                <w:cs/>
              </w:rPr>
              <w:t xml:space="preserve">พุทธศักราช </w:t>
            </w:r>
            <w:r w:rsidRPr="00BA7F6C">
              <w:rPr>
                <w:rFonts w:eastAsia="Calibri"/>
              </w:rPr>
              <w:t>2527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lastRenderedPageBreak/>
              <w:t xml:space="preserve">16  </w:t>
            </w:r>
            <w:r w:rsidRPr="00BA7F6C">
              <w:rPr>
                <w:rFonts w:eastAsia="Calibri"/>
                <w:cs/>
              </w:rPr>
              <w:t xml:space="preserve">พฤษภาคม  </w:t>
            </w:r>
            <w:r w:rsidRPr="00BA7F6C">
              <w:rPr>
                <w:rFonts w:eastAsia="Calibri"/>
              </w:rPr>
              <w:t>2536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เปิดสอนหลักสูตรประกาศนียบัตรวิชาชีพชั้นสูง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ปวส</w:t>
            </w:r>
            <w:proofErr w:type="spellEnd"/>
            <w:r w:rsidRPr="00BA7F6C">
              <w:rPr>
                <w:rFonts w:eastAsia="Calibri"/>
              </w:rPr>
              <w:t xml:space="preserve">.) </w:t>
            </w:r>
            <w:r w:rsidRPr="00BA7F6C">
              <w:rPr>
                <w:rFonts w:eastAsia="Calibri"/>
                <w:cs/>
              </w:rPr>
              <w:t xml:space="preserve">หลักสูตร </w:t>
            </w:r>
            <w:r w:rsidRPr="00BA7F6C">
              <w:rPr>
                <w:rFonts w:eastAsia="Calibri"/>
              </w:rPr>
              <w:t xml:space="preserve">1 </w:t>
            </w:r>
            <w:r w:rsidRPr="00BA7F6C">
              <w:rPr>
                <w:rFonts w:eastAsia="Calibri"/>
                <w:cs/>
              </w:rPr>
              <w:t xml:space="preserve">ปี โดยรับผู้สำเร็จการศึกษา ระดับชั้นมัธยมศึกษาตอนปลาย </w:t>
            </w:r>
            <w:r w:rsidRPr="00BA7F6C">
              <w:rPr>
                <w:rFonts w:eastAsia="Calibri"/>
              </w:rPr>
              <w:t>(</w:t>
            </w:r>
            <w:r w:rsidRPr="00BA7F6C">
              <w:rPr>
                <w:rFonts w:eastAsia="Calibri"/>
                <w:cs/>
              </w:rPr>
              <w:t>ม</w:t>
            </w:r>
            <w:r w:rsidRPr="00BA7F6C">
              <w:rPr>
                <w:rFonts w:eastAsia="Calibri"/>
              </w:rPr>
              <w:t>.6)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16  </w:t>
            </w:r>
            <w:r w:rsidRPr="00BA7F6C">
              <w:rPr>
                <w:rFonts w:eastAsia="Calibri"/>
                <w:cs/>
              </w:rPr>
              <w:t xml:space="preserve">พฤษภาคม  </w:t>
            </w:r>
            <w:r w:rsidRPr="00BA7F6C">
              <w:rPr>
                <w:rFonts w:eastAsia="Calibri"/>
              </w:rPr>
              <w:t>2537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ประกาศเป็นวิทยาลัยชุมชนชื่อ วิทยาลัยชุมชนควนกุฎ   และได้เปิดสอนหลักสูตรประกาศนียบัตรวิชาชีพ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ปวช</w:t>
            </w:r>
            <w:proofErr w:type="spellEnd"/>
            <w:r w:rsidRPr="00BA7F6C">
              <w:rPr>
                <w:rFonts w:eastAsia="Calibri"/>
              </w:rPr>
              <w:t xml:space="preserve">.)  </w:t>
            </w:r>
            <w:r w:rsidRPr="00BA7F6C">
              <w:rPr>
                <w:rFonts w:eastAsia="Calibri"/>
                <w:cs/>
              </w:rPr>
              <w:t>ประเภทวิชาพาณิชยก</w:t>
            </w:r>
            <w:proofErr w:type="spellStart"/>
            <w:r w:rsidRPr="00BA7F6C">
              <w:rPr>
                <w:rFonts w:eastAsia="Calibri"/>
                <w:cs/>
              </w:rPr>
              <w:t>รรม</w:t>
            </w:r>
            <w:proofErr w:type="spellEnd"/>
            <w:r w:rsidRPr="00BA7F6C">
              <w:rPr>
                <w:rFonts w:eastAsia="Calibri"/>
                <w:spacing w:val="-4"/>
                <w:cs/>
              </w:rPr>
              <w:t>สาขาวิชา</w:t>
            </w:r>
            <w:proofErr w:type="spellStart"/>
            <w:r w:rsidRPr="00BA7F6C">
              <w:rPr>
                <w:rFonts w:eastAsia="Calibri"/>
                <w:spacing w:val="-4"/>
                <w:cs/>
              </w:rPr>
              <w:t>พณิชย</w:t>
            </w:r>
            <w:proofErr w:type="spellEnd"/>
            <w:r w:rsidRPr="00BA7F6C">
              <w:rPr>
                <w:rFonts w:eastAsia="Calibri"/>
                <w:spacing w:val="-4"/>
                <w:cs/>
              </w:rPr>
              <w:t>การ  และประเภทวิชาช่างอุตสาหกรรม  สาขาวิชาช่างยนต์</w:t>
            </w:r>
            <w:r w:rsidRPr="00BA7F6C">
              <w:rPr>
                <w:rFonts w:eastAsia="Calibri"/>
                <w:cs/>
              </w:rPr>
              <w:t xml:space="preserve">   หลักสูตร </w:t>
            </w:r>
            <w:r w:rsidRPr="00BA7F6C">
              <w:rPr>
                <w:rFonts w:eastAsia="Calibri"/>
              </w:rPr>
              <w:t xml:space="preserve">3 </w:t>
            </w:r>
            <w:r w:rsidRPr="00BA7F6C">
              <w:rPr>
                <w:rFonts w:eastAsia="Calibri"/>
                <w:cs/>
              </w:rPr>
              <w:t>ปี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  3  </w:t>
            </w:r>
            <w:r w:rsidRPr="00BA7F6C">
              <w:rPr>
                <w:rFonts w:eastAsia="Calibri"/>
                <w:cs/>
              </w:rPr>
              <w:t xml:space="preserve">มิถุนายน  </w:t>
            </w:r>
            <w:r w:rsidRPr="00BA7F6C">
              <w:rPr>
                <w:rFonts w:eastAsia="Calibri"/>
              </w:rPr>
              <w:t>2539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จัดการศึกษาตามโครงการปฏิรูปการศึกษาเกษตรเพื่อชีวิต</w:t>
            </w:r>
            <w:r w:rsidRPr="00BA7F6C">
              <w:rPr>
                <w:rFonts w:eastAsia="Calibri"/>
              </w:rPr>
              <w:t> </w:t>
            </w:r>
            <w:r w:rsidRPr="00BA7F6C">
              <w:rPr>
                <w:rFonts w:eastAsia="Calibri"/>
                <w:cs/>
              </w:rPr>
              <w:t xml:space="preserve">ในระดับประกาศนียบัตรวิชาชีพ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ปวช</w:t>
            </w:r>
            <w:proofErr w:type="spellEnd"/>
            <w:r w:rsidRPr="00BA7F6C">
              <w:rPr>
                <w:rFonts w:eastAsia="Calibri"/>
              </w:rPr>
              <w:t>.)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26  </w:t>
            </w:r>
            <w:r w:rsidRPr="00BA7F6C">
              <w:rPr>
                <w:rFonts w:eastAsia="Calibri"/>
                <w:cs/>
              </w:rPr>
              <w:t xml:space="preserve">กันยายน  </w:t>
            </w:r>
            <w:r w:rsidRPr="00BA7F6C">
              <w:rPr>
                <w:rFonts w:eastAsia="Calibri"/>
              </w:rPr>
              <w:t>2539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เปลี่ยนชื่อเป็น  วิทยาลัยเกษตรและเทคโนโลยีพัทลุง  ตามประกาศของกระทรวงศึกษาธิการ</w:t>
            </w:r>
          </w:p>
        </w:tc>
      </w:tr>
      <w:tr w:rsidR="005148E8" w:rsidRPr="00BA7F6C" w:rsidTr="003D0356">
        <w:tc>
          <w:tcPr>
            <w:tcW w:w="2292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12  </w:t>
            </w:r>
            <w:r w:rsidRPr="00BA7F6C">
              <w:rPr>
                <w:rFonts w:eastAsia="Calibri"/>
                <w:cs/>
              </w:rPr>
              <w:t xml:space="preserve">พฤษภาคม  </w:t>
            </w:r>
            <w:r w:rsidRPr="00BA7F6C">
              <w:rPr>
                <w:rFonts w:eastAsia="Calibri"/>
              </w:rPr>
              <w:t>2546</w:t>
            </w:r>
          </w:p>
        </w:tc>
        <w:tc>
          <w:tcPr>
            <w:tcW w:w="6096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เปิดสอนหลักสูตรประกาศนียบัตรวิชาชีพ 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ปวช</w:t>
            </w:r>
            <w:proofErr w:type="spellEnd"/>
            <w:r w:rsidRPr="00BA7F6C">
              <w:rPr>
                <w:rFonts w:eastAsia="Calibri"/>
              </w:rPr>
              <w:t xml:space="preserve">.) </w:t>
            </w:r>
            <w:r w:rsidRPr="00BA7F6C">
              <w:rPr>
                <w:rFonts w:eastAsia="Calibri"/>
                <w:cs/>
              </w:rPr>
              <w:t>ทวิภาคี ประเภทวิชาเกษตรกรรม  สาขาวิชาเกษตรศาสตร์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</w:rPr>
              <w:t xml:space="preserve">17  </w:t>
            </w:r>
            <w:r w:rsidRPr="00BA7F6C">
              <w:rPr>
                <w:rFonts w:eastAsia="Calibri"/>
                <w:cs/>
              </w:rPr>
              <w:t xml:space="preserve">พฤษภาคม  </w:t>
            </w:r>
            <w:r w:rsidRPr="00BA7F6C">
              <w:rPr>
                <w:rFonts w:eastAsia="Calibri"/>
              </w:rPr>
              <w:t>2547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เปิดสอนหลักสูตรประกาศนียบัตรวิชาชีพชั้นสูง </w:t>
            </w:r>
            <w:r w:rsidRPr="00BA7F6C">
              <w:rPr>
                <w:rFonts w:eastAsia="Calibri"/>
              </w:rPr>
              <w:t>(</w:t>
            </w:r>
            <w:proofErr w:type="spellStart"/>
            <w:r w:rsidRPr="00BA7F6C">
              <w:rPr>
                <w:rFonts w:eastAsia="Calibri"/>
                <w:cs/>
              </w:rPr>
              <w:t>ปวส</w:t>
            </w:r>
            <w:proofErr w:type="spellEnd"/>
            <w:r w:rsidRPr="00BA7F6C">
              <w:rPr>
                <w:rFonts w:eastAsia="Calibri"/>
              </w:rPr>
              <w:t xml:space="preserve">.) </w:t>
            </w:r>
            <w:r w:rsidRPr="00BA7F6C">
              <w:rPr>
                <w:rFonts w:eastAsia="Calibri"/>
                <w:cs/>
              </w:rPr>
              <w:t>ประเภทวิชาเกษตรกรรม สาขาวิชาอุตสาหกรรมเกษตรสาขางานเทคโนโลยีข้าว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b/>
                <w:bCs/>
                <w:cs/>
              </w:rPr>
              <w:br w:type="page"/>
            </w:r>
            <w:r w:rsidRPr="00BA7F6C">
              <w:rPr>
                <w:rFonts w:eastAsia="Calibri"/>
                <w:cs/>
              </w:rPr>
              <w:t xml:space="preserve"> 1  เมษายน  2548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โครงการความร่วมมือระหว่างวิทยาลัยเกษตรและเทคโนโลยีพัทลุงกับ</w:t>
            </w:r>
            <w:r w:rsidRPr="00BA7F6C">
              <w:rPr>
                <w:rFonts w:eastAsia="Calibri"/>
                <w:spacing w:val="-4"/>
                <w:cs/>
              </w:rPr>
              <w:t>บริษัท สยาม</w:t>
            </w:r>
            <w:proofErr w:type="spellStart"/>
            <w:r w:rsidRPr="00BA7F6C">
              <w:rPr>
                <w:rFonts w:eastAsia="Calibri"/>
                <w:spacing w:val="-4"/>
                <w:cs/>
              </w:rPr>
              <w:t>โกลเด้นท์ฟรุท</w:t>
            </w:r>
            <w:proofErr w:type="spellEnd"/>
            <w:r w:rsidRPr="00BA7F6C">
              <w:rPr>
                <w:rFonts w:eastAsia="Calibri"/>
                <w:spacing w:val="-4"/>
                <w:cs/>
              </w:rPr>
              <w:t xml:space="preserve"> จำกัด ปลูกมะละกอ  พื้นที่ประมาณ </w:t>
            </w:r>
            <w:smartTag w:uri="urn:schemas-microsoft-com:office:smarttags" w:element="metricconverter">
              <w:smartTagPr>
                <w:attr w:name="ProductID" w:val="200 ไร่"/>
              </w:smartTagPr>
              <w:r w:rsidRPr="00BA7F6C">
                <w:rPr>
                  <w:rFonts w:eastAsia="Calibri"/>
                  <w:spacing w:val="-4"/>
                  <w:cs/>
                </w:rPr>
                <w:t>200 ไร่</w:t>
              </w:r>
            </w:smartTag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13  มิถุนายน  2548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ได้รับการคัดเลือกจากกระทรวงศึกษาธิการให้เป็นสถานศึกษาที่ได้รับรางวัลพระราชทาน  ระดับอาชีวศึกษา  ขนาดเล็ก ประจำปีการศึกษา  2547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     ตุลาคม  2548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โครงการความร่วมมือระหว่างวิทยาลัยเกษตรและเทคโนโลยีพัทลุงกับบริษัท พารา</w:t>
            </w:r>
            <w:proofErr w:type="spellStart"/>
            <w:r w:rsidRPr="00BA7F6C">
              <w:rPr>
                <w:rFonts w:eastAsia="Calibri"/>
                <w:cs/>
              </w:rPr>
              <w:t>เม้าท์ออยล์</w:t>
            </w:r>
            <w:proofErr w:type="spellEnd"/>
            <w:r w:rsidRPr="00BA7F6C">
              <w:rPr>
                <w:rFonts w:eastAsia="Calibri"/>
                <w:cs/>
              </w:rPr>
              <w:t xml:space="preserve">  ปลูกปาล์มน้ำมัน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    พฤษภาคม 2549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เปิดสอนหลักสูตรประกาศนียบัตรครูเทคนิคชั้นสูง (</w:t>
            </w:r>
            <w:proofErr w:type="spellStart"/>
            <w:r w:rsidRPr="00BA7F6C">
              <w:rPr>
                <w:rFonts w:eastAsia="Calibri"/>
                <w:cs/>
              </w:rPr>
              <w:t>ปทส</w:t>
            </w:r>
            <w:proofErr w:type="spellEnd"/>
            <w:r w:rsidRPr="00BA7F6C">
              <w:rPr>
                <w:rFonts w:eastAsia="Calibri"/>
                <w:cs/>
              </w:rPr>
              <w:t>.)  พ.ศ. 2536ประเภทวิชาครุศาสตร์เกษตร  สาขาวิชาพืชศาสตร์  กลุ่มวิชาไม้ผล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4"/>
                <w:cs/>
              </w:rPr>
            </w:pPr>
            <w:r w:rsidRPr="00BA7F6C">
              <w:rPr>
                <w:rFonts w:eastAsia="Calibri"/>
                <w:spacing w:val="-4"/>
                <w:cs/>
              </w:rPr>
              <w:t>7-10  พฤศจิกายน 2549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เป็นเจ้าภาพจัดงานมหกรรมอา</w:t>
            </w:r>
            <w:proofErr w:type="spellStart"/>
            <w:r w:rsidRPr="00BA7F6C">
              <w:rPr>
                <w:rFonts w:eastAsia="Calibri"/>
                <w:cs/>
              </w:rPr>
              <w:t>ชีว</w:t>
            </w:r>
            <w:proofErr w:type="spellEnd"/>
            <w:r w:rsidRPr="00BA7F6C">
              <w:rPr>
                <w:rFonts w:eastAsia="Calibri"/>
                <w:cs/>
              </w:rPr>
              <w:t>เกษตรภาคใต้  ปีการศึกษา</w:t>
            </w:r>
            <w:r w:rsidRPr="00BA7F6C">
              <w:rPr>
                <w:rFonts w:eastAsia="Calibri"/>
              </w:rPr>
              <w:t xml:space="preserve"> 2549       </w:t>
            </w:r>
            <w:r w:rsidRPr="00BA7F6C">
              <w:rPr>
                <w:rFonts w:eastAsia="Calibri"/>
                <w:cs/>
              </w:rPr>
              <w:t>การประชุมวิชาการองค์การเกษตรกรในอนาคตแห่งประเทศไทย (</w:t>
            </w:r>
            <w:proofErr w:type="spellStart"/>
            <w:r w:rsidRPr="00BA7F6C">
              <w:rPr>
                <w:rFonts w:eastAsia="Calibri"/>
                <w:cs/>
              </w:rPr>
              <w:t>อกท</w:t>
            </w:r>
            <w:proofErr w:type="spellEnd"/>
            <w:r w:rsidRPr="00BA7F6C">
              <w:rPr>
                <w:rFonts w:eastAsia="Calibri"/>
                <w:cs/>
              </w:rPr>
              <w:t>.)ระดับภาค  ภาคใต้  ครั้งที่  28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2549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ใช้ระเบียบสำนักงานคณะกรรมการอาชีวศึกษาว่าด้วยการบริหารสถานศึกษา  พ.ศ. 2549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2549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วิทยาลัยฯ ผ่านการประเมิน สมศ.  มีผลการประเมินจำแนกตามระดับคุณภาพดี (4.01)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lastRenderedPageBreak/>
              <w:t>2552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ยกเลิกการใช้ระเบียบสำนักงานคณะกรรมการการอาชีวศึกษาว่าด้วยการบริหารสถานศึกษา  พ.ศ. 2549  และใช้ระเบียบสำนักงานคณะกรรมการการอาชีวศึกษาว่าด้วยการบริหารสถานศึกษา  พ.ศ. 2552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พฤษภาคม  2552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เปิดสอนหลักสูตรประกาศนียบัตรวิชาชีพ (</w:t>
            </w:r>
            <w:proofErr w:type="spellStart"/>
            <w:r w:rsidRPr="00BA7F6C">
              <w:rPr>
                <w:rFonts w:eastAsia="Calibri"/>
                <w:cs/>
              </w:rPr>
              <w:t>ปวช</w:t>
            </w:r>
            <w:proofErr w:type="spellEnd"/>
            <w:r w:rsidRPr="00BA7F6C">
              <w:rPr>
                <w:rFonts w:eastAsia="Calibri"/>
                <w:cs/>
              </w:rPr>
              <w:t>.)  ปรับปรุง พ.ศ. 2546ประเภทวิชาเกษตรกรรม  สาขาวิชาเกษตรศาสตร์  สาขางานประมง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19  พฤษภาคม  2552-</w:t>
            </w:r>
          </w:p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30  เมษายน  2553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โครงการความร่วมมือร่วมกับสำนักงานกองทุนสนับสนุนการสร้างเสริมสุขภาพ  ดำเนินงานโครงการอาชีวศึกษาสุขภาพดีมีคุณภาพชีวิต</w:t>
            </w:r>
          </w:p>
        </w:tc>
      </w:tr>
      <w:tr w:rsidR="005148E8" w:rsidRPr="00BA7F6C" w:rsidTr="003D0356">
        <w:trPr>
          <w:trHeight w:val="1494"/>
        </w:trPr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  2  กันยายน  2553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สถานศึกษาส่งเสริมการจัดการเรียนการสอน</w:t>
            </w:r>
            <w:proofErr w:type="spellStart"/>
            <w:r w:rsidRPr="00BA7F6C">
              <w:rPr>
                <w:rFonts w:eastAsia="Calibri"/>
                <w:cs/>
              </w:rPr>
              <w:t>บูรณา</w:t>
            </w:r>
            <w:proofErr w:type="spellEnd"/>
            <w:r w:rsidRPr="00BA7F6C">
              <w:rPr>
                <w:rFonts w:eastAsia="Calibri"/>
                <w:cs/>
              </w:rPr>
              <w:t>การที่เน้นสมรรถนะอาชีพภายใต้หลักปรัชญาของเศรษฐกิจพอเพียง  รางวัลดีเด่น  ระดับอาชีวศึกษาจังหวัดพัทลุง  ตามโครงการคุณธรรมนำความรู้ภายใต้       หลักปรัชญาของเศรษฐกิจพอเพียง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  3  กันยายน  2553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ได้รับรางวัลชนะเลิศ  ระดับภาคใต้  จากศูนย์ส่งเสริมและพัฒนาอาชีวศึกษาภาคใต้  ให้เป็นสถานศึกษาส่งเสริมการจัดการเรียนการสอน</w:t>
            </w:r>
            <w:proofErr w:type="spellStart"/>
            <w:r w:rsidRPr="00BA7F6C">
              <w:rPr>
                <w:rFonts w:eastAsia="Calibri"/>
                <w:spacing w:val="-4"/>
                <w:cs/>
              </w:rPr>
              <w:t>บูรณา</w:t>
            </w:r>
            <w:proofErr w:type="spellEnd"/>
            <w:r w:rsidRPr="00BA7F6C">
              <w:rPr>
                <w:rFonts w:eastAsia="Calibri"/>
                <w:spacing w:val="-4"/>
                <w:cs/>
              </w:rPr>
              <w:t>การที่เน้นสมรรถนะอาชีพภายใต้หลักปรัชญาของเศรษฐกิจพอเพียง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  3  กันยายน  2553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ได้รับรางวัลชนะเลิศ  ระดับภาคใต้  ครูจัดการเรียนการสอนแบบ</w:t>
            </w:r>
            <w:proofErr w:type="spellStart"/>
            <w:r w:rsidRPr="00BA7F6C">
              <w:rPr>
                <w:rFonts w:eastAsia="Calibri"/>
                <w:cs/>
              </w:rPr>
              <w:t>บูรณา</w:t>
            </w:r>
            <w:proofErr w:type="spellEnd"/>
            <w:r w:rsidRPr="00BA7F6C">
              <w:rPr>
                <w:rFonts w:eastAsia="Calibri"/>
                <w:cs/>
              </w:rPr>
              <w:t xml:space="preserve">การที่เน้นสมรรถนะอาชีพภายใต้หลักปรัชญาของเศรษฐกิจพอเพียง  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23  ธันวาคม  2553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E450D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สถานศึกษาแบบอย่างการจัดกระบวนการเรียนการสอนและการบริหารจัดการตามหลักปรัชญาของเศรษฐกิจพอเพียง </w:t>
            </w:r>
            <w:r w:rsidRPr="00BA7F6C">
              <w:rPr>
                <w:rFonts w:eastAsia="Calibri"/>
              </w:rPr>
              <w:t>“</w:t>
            </w:r>
            <w:r w:rsidRPr="00BA7F6C">
              <w:rPr>
                <w:rFonts w:eastAsia="Calibri"/>
                <w:cs/>
              </w:rPr>
              <w:t>สถานศึกษาพอเพียง 2553</w:t>
            </w:r>
            <w:r w:rsidRPr="00BA7F6C">
              <w:rPr>
                <w:rFonts w:eastAsia="Calibri"/>
              </w:rPr>
              <w:t>”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24  สิงหาคม  2554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สถานศึกษาผ่านการประเมินคุณภาพภายนอกด้านการอาชีวศึกษา ระดับ   ดีมาก คะแนน 90.41  จากสำนักงานรับรองมาตรฐานและประเมินคุณภาพการศึกษา (องค์กรมหาชน) หรือ สมศ. และได้รับการคัดเลือกเป็นสถานศึกษาแกนนำการประเมิน </w:t>
            </w:r>
            <w:r w:rsidRPr="00BA7F6C">
              <w:rPr>
                <w:rFonts w:eastAsia="Calibri"/>
              </w:rPr>
              <w:t>“</w:t>
            </w:r>
            <w:r w:rsidRPr="00BA7F6C">
              <w:rPr>
                <w:rFonts w:eastAsia="Calibri"/>
                <w:cs/>
              </w:rPr>
              <w:t>1 ช่วย 9</w:t>
            </w:r>
            <w:r w:rsidRPr="00BA7F6C">
              <w:rPr>
                <w:rFonts w:eastAsia="Calibri"/>
              </w:rPr>
              <w:t>”</w:t>
            </w:r>
            <w:r w:rsidRPr="00BA7F6C">
              <w:rPr>
                <w:rFonts w:eastAsia="Calibri"/>
                <w:cs/>
              </w:rPr>
              <w:t xml:space="preserve">  รุ่นที่ 3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2554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ผลการประเมินการดำเนินโครงการ</w:t>
            </w:r>
            <w:proofErr w:type="spellStart"/>
            <w:r w:rsidRPr="00BA7F6C">
              <w:rPr>
                <w:rFonts w:eastAsia="Calibri"/>
                <w:cs/>
              </w:rPr>
              <w:t>ชีว</w:t>
            </w:r>
            <w:proofErr w:type="spellEnd"/>
            <w:r w:rsidRPr="00BA7F6C">
              <w:rPr>
                <w:rFonts w:eastAsia="Calibri"/>
                <w:cs/>
              </w:rPr>
              <w:t>วิถีเพื่อการพัฒนาอย่างยั่งยืน    ระดับภาค  ปี  2554  ได้รับรางวัลชนะเลิศในประเภทการดำเนินงานภายในวิทยาลัย  ประเภทนักศึกษาปัจจุบันในระบบนำไปใช้ได้ผล  และประเภทโรงเรียนที่ได้รับการขยายผลจากวิทยาลัยใช้ได้ผลดีเยี่ยม(โรงเรียนบ้านควนยวน)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2554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ผลการประเมินการดำเนินโครงการ</w:t>
            </w:r>
            <w:proofErr w:type="spellStart"/>
            <w:r w:rsidRPr="00BA7F6C">
              <w:rPr>
                <w:rFonts w:eastAsia="Calibri"/>
                <w:cs/>
              </w:rPr>
              <w:t>ชีว</w:t>
            </w:r>
            <w:proofErr w:type="spellEnd"/>
            <w:r w:rsidRPr="00BA7F6C">
              <w:rPr>
                <w:rFonts w:eastAsia="Calibri"/>
                <w:cs/>
              </w:rPr>
              <w:t>วิถีเพื่อการพัฒนาอย่างยั่งยืน  ระดับชาติ  ปี  2554  ได้รับรางวัลชนะเลิศในประเภทโรงเรียนที่ได้รับการขยายผลจากวิทยาลัยใช้ได้ผลดีเยี่ยม  (โรงเรียนบ้านควนยวน)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lastRenderedPageBreak/>
              <w:t>2555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spacing w:val="-6"/>
                <w:cs/>
              </w:rPr>
              <w:t>ผลการประเมินการดำเนินโครงการ</w:t>
            </w:r>
            <w:proofErr w:type="spellStart"/>
            <w:r w:rsidRPr="00BA7F6C">
              <w:rPr>
                <w:rFonts w:eastAsia="Calibri"/>
                <w:spacing w:val="-6"/>
                <w:cs/>
              </w:rPr>
              <w:t>ชีว</w:t>
            </w:r>
            <w:proofErr w:type="spellEnd"/>
            <w:r w:rsidRPr="00BA7F6C">
              <w:rPr>
                <w:rFonts w:eastAsia="Calibri"/>
                <w:spacing w:val="-6"/>
                <w:cs/>
              </w:rPr>
              <w:t>วิถีเพื่อการพัฒนาอย่างยั่งยืน  ระดับภาค</w:t>
            </w:r>
            <w:r w:rsidRPr="00BA7F6C">
              <w:rPr>
                <w:rFonts w:eastAsia="Calibri"/>
                <w:cs/>
              </w:rPr>
              <w:t xml:space="preserve">  ปี 2555  ได้รับรางวัลชนะเลิศในประเภทวิทยาลัยฯ  ที่ขยายผลสู่ชุมชนดีเด่น  ประเภทนักศึกษาปัจจุบันของวิทยาลัยฯ  นำไปใช้และขยายผลดีเด่น  ประเภทชุมชนที่ได้รับความรู้และใช้ได้ผลดีเยี่ยม (ชุมชนบ้านควนกุฎ)  ประเภทโรงเรียนที่ได้รับการขยายผลจากวิทยาลัยและใช้ได้ผลดีเยี่ยม  (โรงเรียนบ้านควนยวน)  และประเภทการคิดค้นสิ่งประดิษฐ์ เครื่องพ่นอเนกประสงค์  (โรงเรียนบ้านควนยวน / วิทยาลัยเกษตรและเทคโนโลยีพัทลุง)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 xml:space="preserve">  7 พฤศจิกายน  2555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</w:rPr>
            </w:pPr>
            <w:r w:rsidRPr="00BA7F6C">
              <w:rPr>
                <w:rFonts w:eastAsia="Calibri"/>
                <w:cs/>
              </w:rPr>
              <w:t>เปิดสอนหลักสูตรประกาศนียบัตรวิชาชีพประเภทวิชาเกษตรกรรม   สาขาวิชาเกษตรศาสตร์สาขางานเกษตรทั่วไป (</w:t>
            </w:r>
            <w:r w:rsidRPr="00BA7F6C">
              <w:rPr>
                <w:rFonts w:eastAsia="Calibri"/>
              </w:rPr>
              <w:t>Mini  English  Program)</w:t>
            </w:r>
            <w:r w:rsidRPr="00BA7F6C">
              <w:rPr>
                <w:rFonts w:eastAsia="Calibri"/>
                <w:cs/>
              </w:rPr>
              <w:t xml:space="preserve">  และเปิดสอนหลักสูตรประกาศนียบัตรวิชาชีพ ประเภทวิชาเกษตรกรรม   สาขาวิชาเกษตรศาสตร์สาขางานช่างกลเกษตร  ยุบหลักสูตรประกาศนียบัตรวิชาชีพ  ประเภทวิชาอุตสาหกรรม  สาขาวิชาเครื่องกล  สาขางานเครื่องกลเกษตร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25-26  ธันวาคม  2555  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ได้รับรางวัลชนะเลิศ  ระดับเหรียญทอง  กิจกรรมการฝึกอบรมถ่ายทอด</w:t>
            </w:r>
            <w:r w:rsidRPr="00BA7F6C">
              <w:rPr>
                <w:rFonts w:eastAsia="Calibri"/>
                <w:spacing w:val="-6"/>
                <w:cs/>
              </w:rPr>
              <w:t>เทคโนโลยี  ในกิจกรรมเวทีแลกเปลี่ยนเรียนรู้  (</w:t>
            </w:r>
            <w:r w:rsidRPr="00BA7F6C">
              <w:rPr>
                <w:rFonts w:eastAsia="Calibri"/>
                <w:spacing w:val="-6"/>
              </w:rPr>
              <w:t>KM</w:t>
            </w:r>
            <w:r w:rsidRPr="00BA7F6C">
              <w:rPr>
                <w:rFonts w:eastAsia="Calibri"/>
                <w:spacing w:val="-6"/>
                <w:cs/>
              </w:rPr>
              <w:t>) การนำเสนอองค์ความรู้</w:t>
            </w:r>
            <w:r w:rsidRPr="00BA7F6C">
              <w:rPr>
                <w:rFonts w:eastAsia="Calibri"/>
                <w:cs/>
              </w:rPr>
              <w:t xml:space="preserve">  โครงการอาหารกลางวันแบบยั่งยืน  ระดับภาค ภาคใต้  ปีการศึกษา  2555  </w:t>
            </w:r>
          </w:p>
        </w:tc>
      </w:tr>
      <w:tr w:rsidR="005148E8" w:rsidRPr="00BA7F6C" w:rsidTr="003D0356">
        <w:tc>
          <w:tcPr>
            <w:tcW w:w="2268" w:type="dxa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 xml:space="preserve">21-22  มกราคม  2556  </w:t>
            </w:r>
          </w:p>
        </w:tc>
        <w:tc>
          <w:tcPr>
            <w:tcW w:w="6120" w:type="dxa"/>
            <w:gridSpan w:val="2"/>
          </w:tcPr>
          <w:p w:rsidR="005148E8" w:rsidRPr="00BA7F6C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BA7F6C">
              <w:rPr>
                <w:rFonts w:eastAsia="Calibri"/>
                <w:cs/>
              </w:rPr>
              <w:t>ได้รับรางวัลรองชนะเลิศในกิจกรรมการฝึกอบรมถ่ายทอดเทคโนโลยี  ในกิจกรรมเวทีแลกเปลี่ยนเรียนรู้  (</w:t>
            </w:r>
            <w:r w:rsidRPr="00BA7F6C">
              <w:rPr>
                <w:rFonts w:eastAsia="Calibri"/>
              </w:rPr>
              <w:t>KM</w:t>
            </w:r>
            <w:r w:rsidRPr="00BA7F6C">
              <w:rPr>
                <w:rFonts w:eastAsia="Calibri"/>
                <w:cs/>
              </w:rPr>
              <w:t>)  การนำเสนอองค์ความรู้ โครงการอาหารกลางวันแบบยั่งยืน  ระดับชาติ  จังหวัดร้อยเอ็ด</w:t>
            </w:r>
          </w:p>
        </w:tc>
      </w:tr>
      <w:tr w:rsidR="005148E8" w:rsidRPr="00E450D6" w:rsidTr="003D0356">
        <w:tc>
          <w:tcPr>
            <w:tcW w:w="2268" w:type="dxa"/>
          </w:tcPr>
          <w:p w:rsidR="005148E8" w:rsidRPr="00E450D6" w:rsidRDefault="005148E8" w:rsidP="002309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s/>
              </w:rPr>
            </w:pPr>
            <w:r w:rsidRPr="00E450D6">
              <w:rPr>
                <w:rFonts w:eastAsia="Calibri"/>
                <w:cs/>
              </w:rPr>
              <w:t>12 กันยายน 2556</w:t>
            </w:r>
          </w:p>
        </w:tc>
        <w:tc>
          <w:tcPr>
            <w:tcW w:w="6120" w:type="dxa"/>
            <w:gridSpan w:val="2"/>
          </w:tcPr>
          <w:p w:rsidR="005148E8" w:rsidRPr="00E450D6" w:rsidRDefault="005148E8" w:rsidP="0023095D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eastAsia="Calibri"/>
                <w:cs/>
              </w:rPr>
            </w:pPr>
            <w:r w:rsidRPr="00E450D6">
              <w:rPr>
                <w:rFonts w:eastAsia="Calibri"/>
                <w:cs/>
              </w:rPr>
              <w:t>โครงการความร่วมมือ เรื่อง การศึกษาและพัฒนาศูนย์สาธิตอาชีพการเกษตรจังหวัดพัทลุง ระหว่างวิทยาลัยเกษตรและเทคโนโลยีพัทลุงกับองค์การบริหารส่วนจังหวัดพัทลุง</w:t>
            </w:r>
          </w:p>
        </w:tc>
      </w:tr>
      <w:tr w:rsidR="00D0302A" w:rsidRPr="00D0302A" w:rsidTr="003D0356">
        <w:tc>
          <w:tcPr>
            <w:tcW w:w="2268" w:type="dxa"/>
            <w:shd w:val="clear" w:color="auto" w:fill="FFFFFF"/>
          </w:tcPr>
          <w:p w:rsidR="00D0302A" w:rsidRPr="00D0302A" w:rsidRDefault="00D0302A" w:rsidP="00E4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302A">
              <w:rPr>
                <w:rFonts w:eastAsia="Calibri"/>
              </w:rPr>
              <w:t>2556</w:t>
            </w:r>
          </w:p>
        </w:tc>
        <w:tc>
          <w:tcPr>
            <w:tcW w:w="6120" w:type="dxa"/>
            <w:gridSpan w:val="2"/>
            <w:shd w:val="clear" w:color="auto" w:fill="FFFFFF"/>
          </w:tcPr>
          <w:p w:rsidR="00D0302A" w:rsidRPr="00D0302A" w:rsidRDefault="00D0302A" w:rsidP="003D03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0302A">
              <w:rPr>
                <w:rFonts w:eastAsia="Calibri"/>
                <w:cs/>
              </w:rPr>
              <w:t xml:space="preserve">นายจักรกฤษณ์ </w:t>
            </w:r>
            <w:proofErr w:type="spellStart"/>
            <w:r w:rsidRPr="00D0302A">
              <w:rPr>
                <w:rFonts w:eastAsia="Calibri"/>
                <w:cs/>
              </w:rPr>
              <w:t>สุกสัย</w:t>
            </w:r>
            <w:proofErr w:type="spellEnd"/>
            <w:r w:rsidRPr="00D0302A">
              <w:rPr>
                <w:rFonts w:eastAsia="Calibri"/>
                <w:cs/>
              </w:rPr>
              <w:t xml:space="preserve">ได้รับคัดเลือกเป็นนักศึกษารางวัลพระราชทาน ประจำปีการศึกษา </w:t>
            </w:r>
            <w:r w:rsidRPr="00D0302A">
              <w:rPr>
                <w:rFonts w:eastAsia="Calibri"/>
              </w:rPr>
              <w:t xml:space="preserve">2556 </w:t>
            </w:r>
            <w:r w:rsidR="00E450D6">
              <w:rPr>
                <w:rFonts w:eastAsia="Calibri" w:hint="cs"/>
                <w:cs/>
              </w:rPr>
              <w:t>และ</w:t>
            </w:r>
            <w:r w:rsidRPr="00D0302A">
              <w:rPr>
                <w:rFonts w:eastAsia="Calibri"/>
                <w:cs/>
              </w:rPr>
              <w:t>ได้รับรางวัลนักเรียน นักศึกษาดีเด่นด้านคุณธรรม จริยธรรม</w:t>
            </w:r>
            <w:r w:rsidRPr="00D0302A">
              <w:rPr>
                <w:rFonts w:eastAsia="Calibri"/>
              </w:rPr>
              <w:t xml:space="preserve">  </w:t>
            </w:r>
            <w:r w:rsidRPr="00D0302A">
              <w:rPr>
                <w:rFonts w:eastAsia="Calibri"/>
                <w:cs/>
              </w:rPr>
              <w:t xml:space="preserve">ประจำปีการศึกษา </w:t>
            </w:r>
            <w:r w:rsidRPr="00D0302A">
              <w:rPr>
                <w:rFonts w:eastAsia="Calibri"/>
              </w:rPr>
              <w:t xml:space="preserve">2556 </w:t>
            </w:r>
            <w:r w:rsidRPr="00D0302A">
              <w:rPr>
                <w:rFonts w:eastAsia="Calibri"/>
                <w:cs/>
              </w:rPr>
              <w:t>โดยธนาคารออมสินร่วมกับสำนักงานคณะกรรมการการอาชีวศึกษา</w:t>
            </w:r>
          </w:p>
        </w:tc>
      </w:tr>
      <w:tr w:rsidR="00D0302A" w:rsidRPr="00D0302A" w:rsidTr="003D0356">
        <w:tc>
          <w:tcPr>
            <w:tcW w:w="2268" w:type="dxa"/>
            <w:shd w:val="clear" w:color="auto" w:fill="FFFFFF"/>
          </w:tcPr>
          <w:p w:rsidR="00D0302A" w:rsidRPr="00D0302A" w:rsidRDefault="00D0302A" w:rsidP="00E4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302A">
              <w:rPr>
                <w:rFonts w:eastAsia="Calibri"/>
              </w:rPr>
              <w:t>2556</w:t>
            </w:r>
          </w:p>
        </w:tc>
        <w:tc>
          <w:tcPr>
            <w:tcW w:w="6120" w:type="dxa"/>
            <w:gridSpan w:val="2"/>
            <w:shd w:val="clear" w:color="auto" w:fill="FFFFFF"/>
          </w:tcPr>
          <w:p w:rsidR="00D0302A" w:rsidRDefault="00D0302A" w:rsidP="00E450D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0302A">
              <w:rPr>
                <w:rFonts w:eastAsia="Calibri"/>
                <w:cs/>
              </w:rPr>
              <w:t>ผลการประเมินการดำเนินโครงการ</w:t>
            </w:r>
            <w:proofErr w:type="spellStart"/>
            <w:r w:rsidRPr="00D0302A">
              <w:rPr>
                <w:rFonts w:eastAsia="Calibri"/>
                <w:cs/>
              </w:rPr>
              <w:t>ชีว</w:t>
            </w:r>
            <w:proofErr w:type="spellEnd"/>
            <w:r w:rsidRPr="00D0302A">
              <w:rPr>
                <w:rFonts w:eastAsia="Calibri"/>
                <w:cs/>
              </w:rPr>
              <w:t>วิถีเพื่อการพัฒนาอย่างยั่งยืน</w:t>
            </w:r>
            <w:r w:rsidRPr="00D0302A">
              <w:rPr>
                <w:rFonts w:eastAsia="Calibri"/>
              </w:rPr>
              <w:t xml:space="preserve">  </w:t>
            </w:r>
            <w:r w:rsidRPr="00D0302A">
              <w:rPr>
                <w:rFonts w:eastAsia="Calibri"/>
                <w:cs/>
              </w:rPr>
              <w:t>ระดับภาค</w:t>
            </w:r>
            <w:r w:rsidRPr="00D0302A">
              <w:rPr>
                <w:rFonts w:eastAsia="Calibri"/>
              </w:rPr>
              <w:t xml:space="preserve">  </w:t>
            </w:r>
            <w:r w:rsidRPr="00D0302A">
              <w:rPr>
                <w:rFonts w:eastAsia="Calibri"/>
                <w:cs/>
              </w:rPr>
              <w:t xml:space="preserve">ปี </w:t>
            </w:r>
            <w:r w:rsidRPr="00D0302A">
              <w:rPr>
                <w:rFonts w:eastAsia="Calibri"/>
              </w:rPr>
              <w:t xml:space="preserve">2556  </w:t>
            </w:r>
            <w:r w:rsidRPr="00D0302A">
              <w:rPr>
                <w:rFonts w:eastAsia="Calibri"/>
                <w:cs/>
              </w:rPr>
              <w:t xml:space="preserve">ได้รับรางวัลชนะเลิศลำดับที่ </w:t>
            </w:r>
            <w:r w:rsidRPr="00D0302A">
              <w:rPr>
                <w:rFonts w:eastAsia="Calibri"/>
              </w:rPr>
              <w:t xml:space="preserve">1 </w:t>
            </w:r>
            <w:r w:rsidRPr="00D0302A">
              <w:rPr>
                <w:rFonts w:eastAsia="Calibri"/>
                <w:cs/>
              </w:rPr>
              <w:t>ในประเภทที่  </w:t>
            </w:r>
            <w:r w:rsidRPr="00D0302A">
              <w:rPr>
                <w:rFonts w:eastAsia="Calibri"/>
              </w:rPr>
              <w:t xml:space="preserve">3  </w:t>
            </w:r>
            <w:r w:rsidRPr="00D0302A">
              <w:rPr>
                <w:rFonts w:eastAsia="Calibri"/>
                <w:cs/>
              </w:rPr>
              <w:t>นักศึกษาปัจจุบันของวิทยาลัยฯ นำไปใช้และขยายผลดีเด่น</w:t>
            </w:r>
          </w:p>
          <w:p w:rsidR="00E93A73" w:rsidRPr="00D0302A" w:rsidRDefault="00E93A73" w:rsidP="00E450D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0302A" w:rsidRPr="00D0302A" w:rsidTr="003D0356">
        <w:tc>
          <w:tcPr>
            <w:tcW w:w="2268" w:type="dxa"/>
            <w:shd w:val="clear" w:color="auto" w:fill="FFFFFF"/>
          </w:tcPr>
          <w:p w:rsidR="00D0302A" w:rsidRPr="00D0302A" w:rsidRDefault="00D0302A" w:rsidP="00E4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302A">
              <w:rPr>
                <w:rFonts w:eastAsia="Calibri"/>
              </w:rPr>
              <w:lastRenderedPageBreak/>
              <w:t>2557</w:t>
            </w:r>
          </w:p>
        </w:tc>
        <w:tc>
          <w:tcPr>
            <w:tcW w:w="6120" w:type="dxa"/>
            <w:gridSpan w:val="2"/>
            <w:shd w:val="clear" w:color="auto" w:fill="FFFFFF"/>
          </w:tcPr>
          <w:p w:rsidR="00D0302A" w:rsidRPr="00D0302A" w:rsidRDefault="00D0302A" w:rsidP="00E450D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0302A">
              <w:rPr>
                <w:rFonts w:eastAsia="Calibri"/>
                <w:cs/>
              </w:rPr>
              <w:t xml:space="preserve">วิทยาลัยผ่านเกณฑ์การประเมินเพื่อคัดเลือกเป็นสถานศึกษาต้นแบบ ระดับภาคภาคใต้ อยู่ในระดับ ดีโครงการสร้างเสริมคุณภาพสถานศึกษาขนาดเล็กให้ได้มาตรฐานอาชีวศึกษาประจำปีงบประมาณ </w:t>
            </w:r>
            <w:r w:rsidRPr="00D0302A">
              <w:rPr>
                <w:rFonts w:eastAsia="Calibri"/>
              </w:rPr>
              <w:t xml:space="preserve">2557 </w:t>
            </w:r>
          </w:p>
        </w:tc>
      </w:tr>
    </w:tbl>
    <w:p w:rsidR="00E450D6" w:rsidRPr="00E450D6" w:rsidRDefault="00E450D6" w:rsidP="005148E8">
      <w:pPr>
        <w:ind w:firstLine="851"/>
        <w:rPr>
          <w:b/>
          <w:bCs/>
          <w:sz w:val="24"/>
          <w:szCs w:val="24"/>
        </w:rPr>
      </w:pPr>
    </w:p>
    <w:p w:rsidR="005148E8" w:rsidRPr="00E450D6" w:rsidRDefault="005148E8" w:rsidP="005148E8">
      <w:pPr>
        <w:ind w:firstLine="851"/>
      </w:pPr>
      <w:r w:rsidRPr="00E450D6">
        <w:rPr>
          <w:cs/>
        </w:rPr>
        <w:t>ผู้บริหารสถานศึกษาตั้งแต่จัดตั้งถึงปัจจุบัน</w:t>
      </w:r>
    </w:p>
    <w:p w:rsidR="005148E8" w:rsidRPr="00BA7F6C" w:rsidRDefault="005148E8" w:rsidP="005148E8">
      <w:r w:rsidRPr="00BA7F6C">
        <w:rPr>
          <w:cs/>
        </w:rPr>
        <w:tab/>
        <w:t xml:space="preserve">    ปี พ.ศ.                                   ชื่อ </w:t>
      </w:r>
      <w:r w:rsidRPr="00BA7F6C">
        <w:t>–</w:t>
      </w:r>
      <w:r w:rsidRPr="00BA7F6C">
        <w:rPr>
          <w:cs/>
        </w:rPr>
        <w:t xml:space="preserve"> สกุล                    ตำแหน่ง</w:t>
      </w:r>
    </w:p>
    <w:p w:rsidR="005148E8" w:rsidRPr="00BA7F6C" w:rsidRDefault="005148E8" w:rsidP="005148E8">
      <w:pPr>
        <w:ind w:firstLine="720"/>
        <w:rPr>
          <w:cs/>
        </w:rPr>
      </w:pPr>
      <w:r w:rsidRPr="00BA7F6C">
        <w:rPr>
          <w:cs/>
        </w:rPr>
        <w:t xml:space="preserve">2516 </w:t>
      </w:r>
      <w:r w:rsidRPr="00BA7F6C">
        <w:t>–</w:t>
      </w:r>
      <w:r w:rsidRPr="00BA7F6C">
        <w:rPr>
          <w:cs/>
        </w:rPr>
        <w:t xml:space="preserve"> 2521</w:t>
      </w:r>
      <w:r w:rsidRPr="00BA7F6C">
        <w:rPr>
          <w:cs/>
        </w:rPr>
        <w:tab/>
      </w:r>
      <w:r w:rsidRPr="00BA7F6C">
        <w:rPr>
          <w:cs/>
        </w:rPr>
        <w:tab/>
        <w:t xml:space="preserve">นายธำรง  </w:t>
      </w:r>
      <w:proofErr w:type="spellStart"/>
      <w:r w:rsidRPr="00BA7F6C">
        <w:rPr>
          <w:cs/>
        </w:rPr>
        <w:t>บุณย</w:t>
      </w:r>
      <w:proofErr w:type="spellEnd"/>
      <w:r w:rsidRPr="00BA7F6C">
        <w:rPr>
          <w:cs/>
        </w:rPr>
        <w:t xml:space="preserve">ประสาท </w:t>
      </w:r>
      <w:r w:rsidRPr="00BA7F6C">
        <w:rPr>
          <w:cs/>
        </w:rPr>
        <w:tab/>
      </w:r>
      <w:r w:rsidRPr="00BA7F6C">
        <w:rPr>
          <w:cs/>
        </w:rPr>
        <w:tab/>
        <w:t>ครูใหญ่และอาจารย์ใหญ่</w:t>
      </w:r>
    </w:p>
    <w:p w:rsidR="005148E8" w:rsidRPr="00BA7F6C" w:rsidRDefault="005148E8" w:rsidP="005148E8">
      <w:r w:rsidRPr="00BA7F6C">
        <w:rPr>
          <w:cs/>
        </w:rPr>
        <w:tab/>
        <w:t xml:space="preserve">2521 </w:t>
      </w:r>
      <w:r w:rsidRPr="00BA7F6C">
        <w:t>–</w:t>
      </w:r>
      <w:r w:rsidRPr="00BA7F6C">
        <w:rPr>
          <w:cs/>
        </w:rPr>
        <w:t xml:space="preserve"> 2523    </w:t>
      </w:r>
      <w:r w:rsidRPr="00BA7F6C">
        <w:rPr>
          <w:cs/>
        </w:rPr>
        <w:tab/>
        <w:t>นาย</w:t>
      </w:r>
      <w:proofErr w:type="spellStart"/>
      <w:r w:rsidRPr="00BA7F6C">
        <w:rPr>
          <w:cs/>
        </w:rPr>
        <w:t>บุญวัฒน์</w:t>
      </w:r>
      <w:proofErr w:type="spellEnd"/>
      <w:r w:rsidRPr="00BA7F6C">
        <w:rPr>
          <w:cs/>
        </w:rPr>
        <w:t xml:space="preserve">  ไชยบุญ          </w:t>
      </w:r>
      <w:r w:rsidRPr="00BA7F6C">
        <w:rPr>
          <w:cs/>
        </w:rPr>
        <w:tab/>
        <w:t>รักษาการผู้อำนวยการ</w:t>
      </w:r>
    </w:p>
    <w:p w:rsidR="005148E8" w:rsidRPr="00BA7F6C" w:rsidRDefault="005148E8" w:rsidP="005148E8">
      <w:r w:rsidRPr="00BA7F6C">
        <w:rPr>
          <w:cs/>
        </w:rPr>
        <w:tab/>
        <w:t>2523</w:t>
      </w:r>
      <w:r w:rsidRPr="00BA7F6C">
        <w:t xml:space="preserve"> –</w:t>
      </w:r>
      <w:r w:rsidRPr="00BA7F6C">
        <w:rPr>
          <w:cs/>
        </w:rPr>
        <w:t xml:space="preserve"> 2526  </w:t>
      </w:r>
      <w:r w:rsidRPr="00BA7F6C">
        <w:rPr>
          <w:cs/>
        </w:rPr>
        <w:tab/>
      </w:r>
      <w:r w:rsidRPr="00BA7F6C">
        <w:rPr>
          <w:cs/>
        </w:rPr>
        <w:tab/>
        <w:t xml:space="preserve">นายชูรัฐ   มณีรัตน์              </w:t>
      </w:r>
      <w:r w:rsidRPr="00BA7F6C">
        <w:rPr>
          <w:cs/>
        </w:rPr>
        <w:tab/>
        <w:t>ผู้อำนวยการ</w:t>
      </w:r>
    </w:p>
    <w:p w:rsidR="005148E8" w:rsidRPr="00BA7F6C" w:rsidRDefault="005148E8" w:rsidP="005148E8">
      <w:r w:rsidRPr="00BA7F6C">
        <w:rPr>
          <w:cs/>
        </w:rPr>
        <w:tab/>
        <w:t xml:space="preserve">2526 –2528         </w:t>
      </w:r>
      <w:r w:rsidRPr="00BA7F6C">
        <w:rPr>
          <w:cs/>
        </w:rPr>
        <w:tab/>
        <w:t xml:space="preserve">นายรักเกียรติ  แก้วจำนง       </w:t>
      </w:r>
      <w:r w:rsidRPr="00BA7F6C">
        <w:rPr>
          <w:cs/>
        </w:rPr>
        <w:tab/>
        <w:t>ผู้อำนวยการ</w:t>
      </w:r>
    </w:p>
    <w:p w:rsidR="005148E8" w:rsidRPr="00BA7F6C" w:rsidRDefault="005148E8" w:rsidP="005148E8">
      <w:r w:rsidRPr="00BA7F6C">
        <w:rPr>
          <w:cs/>
        </w:rPr>
        <w:tab/>
        <w:t xml:space="preserve">2528 </w:t>
      </w:r>
      <w:r w:rsidRPr="00BA7F6C">
        <w:t>–</w:t>
      </w:r>
      <w:r w:rsidRPr="00BA7F6C">
        <w:rPr>
          <w:cs/>
        </w:rPr>
        <w:t xml:space="preserve"> 2539            </w:t>
      </w:r>
      <w:r w:rsidRPr="00BA7F6C">
        <w:rPr>
          <w:cs/>
        </w:rPr>
        <w:tab/>
        <w:t xml:space="preserve">นายธำรง  </w:t>
      </w:r>
      <w:proofErr w:type="spellStart"/>
      <w:r w:rsidRPr="00BA7F6C">
        <w:rPr>
          <w:cs/>
        </w:rPr>
        <w:t>บุณย</w:t>
      </w:r>
      <w:proofErr w:type="spellEnd"/>
      <w:r w:rsidRPr="00BA7F6C">
        <w:rPr>
          <w:cs/>
        </w:rPr>
        <w:t xml:space="preserve">ประสาท       </w:t>
      </w:r>
      <w:r w:rsidRPr="00BA7F6C">
        <w:rPr>
          <w:cs/>
        </w:rPr>
        <w:tab/>
        <w:t>ผู้อำนวยการ</w:t>
      </w:r>
    </w:p>
    <w:p w:rsidR="005148E8" w:rsidRPr="00BA7F6C" w:rsidRDefault="005148E8" w:rsidP="005148E8">
      <w:r w:rsidRPr="00BA7F6C">
        <w:rPr>
          <w:cs/>
        </w:rPr>
        <w:tab/>
        <w:t xml:space="preserve">2539 </w:t>
      </w:r>
      <w:r w:rsidRPr="00BA7F6C">
        <w:t>–</w:t>
      </w:r>
      <w:r w:rsidRPr="00BA7F6C">
        <w:rPr>
          <w:cs/>
        </w:rPr>
        <w:t xml:space="preserve"> 2540           </w:t>
      </w:r>
      <w:r w:rsidRPr="00BA7F6C">
        <w:rPr>
          <w:cs/>
        </w:rPr>
        <w:tab/>
        <w:t xml:space="preserve">นายวิโรจน์  จุลถาวร          </w:t>
      </w:r>
      <w:r w:rsidRPr="00BA7F6C">
        <w:rPr>
          <w:cs/>
        </w:rPr>
        <w:tab/>
        <w:t>ผู้อำนวยการ</w:t>
      </w:r>
    </w:p>
    <w:p w:rsidR="005148E8" w:rsidRPr="00BA7F6C" w:rsidRDefault="005148E8" w:rsidP="005148E8">
      <w:r w:rsidRPr="00BA7F6C">
        <w:rPr>
          <w:cs/>
        </w:rPr>
        <w:tab/>
        <w:t xml:space="preserve">2540 </w:t>
      </w:r>
      <w:r w:rsidRPr="00BA7F6C">
        <w:t>–</w:t>
      </w:r>
      <w:r w:rsidRPr="00BA7F6C">
        <w:rPr>
          <w:cs/>
        </w:rPr>
        <w:t xml:space="preserve"> 2543           </w:t>
      </w:r>
      <w:r w:rsidRPr="00BA7F6C">
        <w:rPr>
          <w:cs/>
        </w:rPr>
        <w:tab/>
        <w:t xml:space="preserve">นายชม   สงทิพย์                </w:t>
      </w:r>
      <w:r w:rsidRPr="00BA7F6C">
        <w:rPr>
          <w:cs/>
        </w:rPr>
        <w:tab/>
        <w:t>ผู้อำนวยการ</w:t>
      </w:r>
    </w:p>
    <w:p w:rsidR="005148E8" w:rsidRPr="00BA7F6C" w:rsidRDefault="005148E8" w:rsidP="005148E8">
      <w:r w:rsidRPr="00BA7F6C">
        <w:rPr>
          <w:cs/>
        </w:rPr>
        <w:tab/>
        <w:t>2543 – 2549</w:t>
      </w:r>
      <w:r w:rsidRPr="00BA7F6C">
        <w:rPr>
          <w:cs/>
        </w:rPr>
        <w:tab/>
      </w:r>
      <w:r w:rsidRPr="00BA7F6C">
        <w:rPr>
          <w:cs/>
        </w:rPr>
        <w:tab/>
        <w:t xml:space="preserve">นายปรีชา  </w:t>
      </w:r>
      <w:proofErr w:type="spellStart"/>
      <w:r w:rsidRPr="00BA7F6C">
        <w:rPr>
          <w:cs/>
        </w:rPr>
        <w:t>เมียน</w:t>
      </w:r>
      <w:proofErr w:type="spellEnd"/>
      <w:r w:rsidRPr="00BA7F6C">
        <w:rPr>
          <w:cs/>
        </w:rPr>
        <w:t xml:space="preserve">เพชร          </w:t>
      </w:r>
      <w:r w:rsidRPr="00BA7F6C">
        <w:rPr>
          <w:cs/>
        </w:rPr>
        <w:tab/>
        <w:t>ผู้อำนวยการ</w:t>
      </w:r>
    </w:p>
    <w:p w:rsidR="005148E8" w:rsidRPr="00BA7F6C" w:rsidRDefault="005148E8" w:rsidP="005148E8">
      <w:r w:rsidRPr="00BA7F6C">
        <w:rPr>
          <w:cs/>
        </w:rPr>
        <w:tab/>
        <w:t>2549 – 2554</w:t>
      </w:r>
      <w:r w:rsidRPr="00BA7F6C">
        <w:rPr>
          <w:cs/>
        </w:rPr>
        <w:tab/>
      </w:r>
      <w:r w:rsidRPr="00BA7F6C">
        <w:rPr>
          <w:cs/>
        </w:rPr>
        <w:tab/>
        <w:t>นายศุภชัย  สมทอง</w:t>
      </w:r>
      <w:r w:rsidRPr="00BA7F6C">
        <w:rPr>
          <w:cs/>
        </w:rPr>
        <w:tab/>
      </w:r>
      <w:r w:rsidRPr="00BA7F6C">
        <w:rPr>
          <w:cs/>
        </w:rPr>
        <w:tab/>
        <w:t>ผู้อำนวยการ</w:t>
      </w:r>
    </w:p>
    <w:p w:rsidR="005148E8" w:rsidRPr="00BA7F6C" w:rsidRDefault="005148E8" w:rsidP="005148E8">
      <w:r w:rsidRPr="00BA7F6C">
        <w:tab/>
      </w:r>
      <w:r w:rsidRPr="00BA7F6C">
        <w:rPr>
          <w:cs/>
        </w:rPr>
        <w:t>2554</w:t>
      </w:r>
      <w:r w:rsidRPr="00BA7F6C">
        <w:t xml:space="preserve"> - </w:t>
      </w:r>
      <w:r w:rsidRPr="00BA7F6C">
        <w:rPr>
          <w:cs/>
        </w:rPr>
        <w:t>ปัจจุบัน</w:t>
      </w:r>
      <w:r w:rsidRPr="00BA7F6C">
        <w:rPr>
          <w:cs/>
        </w:rPr>
        <w:tab/>
      </w:r>
      <w:r w:rsidRPr="00BA7F6C">
        <w:rPr>
          <w:cs/>
        </w:rPr>
        <w:tab/>
        <w:t>นายวิกรม  พงศ์</w:t>
      </w:r>
      <w:proofErr w:type="spellStart"/>
      <w:r w:rsidRPr="00BA7F6C">
        <w:rPr>
          <w:cs/>
        </w:rPr>
        <w:t>จันทร</w:t>
      </w:r>
      <w:proofErr w:type="spellEnd"/>
      <w:r w:rsidRPr="00BA7F6C">
        <w:rPr>
          <w:cs/>
        </w:rPr>
        <w:t>เสถียร</w:t>
      </w:r>
      <w:r w:rsidRPr="00BA7F6C">
        <w:rPr>
          <w:cs/>
        </w:rPr>
        <w:tab/>
        <w:t>ผู้อำนวยการ</w:t>
      </w:r>
    </w:p>
    <w:p w:rsidR="00E93A73" w:rsidRDefault="00E93A73" w:rsidP="005148E8">
      <w:pPr>
        <w:rPr>
          <w:b/>
          <w:bCs/>
        </w:rPr>
      </w:pPr>
    </w:p>
    <w:p w:rsidR="009458C4" w:rsidRPr="009A7744" w:rsidRDefault="00E450D6" w:rsidP="005148E8">
      <w:pPr>
        <w:rPr>
          <w:b/>
          <w:bCs/>
          <w:cs/>
        </w:rPr>
      </w:pPr>
      <w:r w:rsidRPr="009A7744">
        <w:rPr>
          <w:b/>
          <w:bCs/>
        </w:rPr>
        <w:t xml:space="preserve">4.2  </w:t>
      </w:r>
      <w:r w:rsidRPr="009A7744">
        <w:rPr>
          <w:b/>
          <w:bCs/>
          <w:cs/>
        </w:rPr>
        <w:t>ข้อมูลด้านอาคารสถานที่</w:t>
      </w:r>
    </w:p>
    <w:p w:rsidR="009458C4" w:rsidRPr="009A7744" w:rsidRDefault="00E450D6" w:rsidP="005148E8">
      <w:r w:rsidRPr="009A7744">
        <w:rPr>
          <w:b/>
          <w:bCs/>
          <w:cs/>
        </w:rPr>
        <w:tab/>
      </w:r>
      <w:r w:rsidRPr="009A7744">
        <w:rPr>
          <w:cs/>
        </w:rPr>
        <w:t>ชื่อสถานศึกษา  วิทยาลัยเกษตรและเทคโนโลยีพัทลุง</w:t>
      </w:r>
    </w:p>
    <w:p w:rsidR="00E450D6" w:rsidRDefault="00E450D6" w:rsidP="005148E8">
      <w:r w:rsidRPr="009A7744">
        <w:rPr>
          <w:cs/>
        </w:rPr>
        <w:tab/>
        <w:t>ชื่อภาษาอังกฤษ</w:t>
      </w:r>
      <w:r w:rsidR="00D9313D">
        <w:rPr>
          <w:rFonts w:hint="cs"/>
          <w:cs/>
        </w:rPr>
        <w:tab/>
      </w:r>
      <w:r w:rsidR="00D9313D">
        <w:t>PHATTHALUNG COLLEGE  OF AGRICULTURE AND TECHNOLOGY</w:t>
      </w:r>
    </w:p>
    <w:p w:rsidR="00D9313D" w:rsidRDefault="00D9313D" w:rsidP="005148E8">
      <w:r>
        <w:rPr>
          <w:rFonts w:hint="cs"/>
          <w:cs/>
        </w:rPr>
        <w:tab/>
      </w:r>
      <w:r w:rsidR="008D330C">
        <w:rPr>
          <w:rFonts w:hint="cs"/>
          <w:cs/>
        </w:rPr>
        <w:t>ที่ตั้งสถานศึกษา  เลขที่  221  หมู่ที่ 15  ตำบล ควนมะพร้าว  อำเภอเมือง  จังหวัดพัทลุง รหัสไปรษณีย์ 93000</w:t>
      </w:r>
    </w:p>
    <w:p w:rsidR="008D330C" w:rsidRDefault="008D330C" w:rsidP="005148E8">
      <w:r>
        <w:rPr>
          <w:rFonts w:hint="cs"/>
          <w:cs/>
        </w:rPr>
        <w:tab/>
        <w:t>โทรศัพท์  โทร.074-610-475-6</w:t>
      </w:r>
    </w:p>
    <w:p w:rsidR="008D330C" w:rsidRDefault="008D330C" w:rsidP="005148E8">
      <w:r>
        <w:rPr>
          <w:rFonts w:hint="cs"/>
          <w:cs/>
        </w:rPr>
        <w:tab/>
        <w:t>โทรสาร  โทร.</w:t>
      </w:r>
      <w:r w:rsidR="00043214">
        <w:rPr>
          <w:rFonts w:hint="cs"/>
          <w:cs/>
        </w:rPr>
        <w:t xml:space="preserve"> 074-610-476</w:t>
      </w:r>
    </w:p>
    <w:p w:rsidR="00043214" w:rsidRDefault="00043214" w:rsidP="005148E8">
      <w:r>
        <w:rPr>
          <w:rFonts w:hint="cs"/>
          <w:cs/>
        </w:rPr>
        <w:tab/>
        <w:t xml:space="preserve">เว็บไซต์  </w:t>
      </w:r>
      <w:r>
        <w:t>WWW.Kasetpt.ac.th</w:t>
      </w:r>
    </w:p>
    <w:p w:rsidR="00043214" w:rsidRDefault="00043214" w:rsidP="005148E8">
      <w:r>
        <w:tab/>
      </w:r>
      <w:r>
        <w:rPr>
          <w:rFonts w:hint="cs"/>
          <w:cs/>
        </w:rPr>
        <w:t xml:space="preserve">อีเมล์  </w:t>
      </w:r>
      <w:r w:rsidR="00C934C0">
        <w:t>Kasetpt@pt.mail.go.th</w:t>
      </w:r>
    </w:p>
    <w:p w:rsidR="00C934C0" w:rsidRDefault="00C934C0" w:rsidP="005148E8">
      <w:r>
        <w:tab/>
      </w:r>
      <w:r>
        <w:rPr>
          <w:rFonts w:hint="cs"/>
          <w:cs/>
        </w:rPr>
        <w:t>เนื้อที่ของสถานศึกษา  1,967 ไร่ 2  งาน  7 ตารางวา</w:t>
      </w:r>
    </w:p>
    <w:p w:rsidR="00E93A73" w:rsidRDefault="00E93A73" w:rsidP="005148E8"/>
    <w:p w:rsidR="00E93A73" w:rsidRDefault="00E93A73" w:rsidP="005148E8"/>
    <w:p w:rsidR="00E93A73" w:rsidRDefault="00E93A73" w:rsidP="005148E8"/>
    <w:p w:rsidR="00E93A73" w:rsidRDefault="00E93A73" w:rsidP="005148E8"/>
    <w:p w:rsidR="00E93A73" w:rsidRDefault="00E93A73" w:rsidP="005148E8"/>
    <w:p w:rsidR="00C934C0" w:rsidRPr="009A7744" w:rsidRDefault="00C934C0" w:rsidP="005148E8">
      <w:r>
        <w:rPr>
          <w:rFonts w:hint="cs"/>
          <w:cs/>
        </w:rPr>
        <w:lastRenderedPageBreak/>
        <w:tab/>
        <w:t xml:space="preserve">มีอาคาร  รวมทั้งสิ้น </w:t>
      </w:r>
      <w:r w:rsidR="007E3A3D">
        <w:rPr>
          <w:rFonts w:hint="cs"/>
          <w:cs/>
        </w:rPr>
        <w:t>161</w:t>
      </w:r>
      <w:r>
        <w:rPr>
          <w:rFonts w:hint="cs"/>
          <w:cs/>
        </w:rPr>
        <w:t xml:space="preserve"> หลัง  มีห้องทั้งสิ้น  </w:t>
      </w:r>
      <w:r w:rsidR="007E3A3D">
        <w:rPr>
          <w:rFonts w:hint="cs"/>
          <w:cs/>
        </w:rPr>
        <w:t>254</w:t>
      </w:r>
      <w:r>
        <w:rPr>
          <w:rFonts w:hint="cs"/>
          <w:cs/>
        </w:rPr>
        <w:t xml:space="preserve"> ห้องได้แก่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3"/>
        <w:gridCol w:w="4295"/>
        <w:gridCol w:w="1169"/>
        <w:gridCol w:w="1260"/>
        <w:gridCol w:w="1035"/>
      </w:tblGrid>
      <w:tr w:rsidR="009458C4" w:rsidRPr="00FB6AAE" w:rsidTr="00AB5A12">
        <w:trPr>
          <w:tblHeader/>
        </w:trPr>
        <w:tc>
          <w:tcPr>
            <w:tcW w:w="448" w:type="pct"/>
            <w:shd w:val="clear" w:color="auto" w:fill="auto"/>
            <w:vAlign w:val="center"/>
          </w:tcPr>
          <w:p w:rsidR="009458C4" w:rsidRPr="004D1F92" w:rsidRDefault="009458C4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pct"/>
            <w:shd w:val="clear" w:color="auto" w:fill="auto"/>
            <w:vAlign w:val="center"/>
          </w:tcPr>
          <w:p w:rsidR="009458C4" w:rsidRPr="004D1F92" w:rsidRDefault="009458C4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686" w:type="pct"/>
            <w:vAlign w:val="center"/>
          </w:tcPr>
          <w:p w:rsidR="009458C4" w:rsidRPr="004D1F92" w:rsidRDefault="009458C4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  <w:p w:rsidR="00FB6AAE" w:rsidRPr="004D1F92" w:rsidRDefault="00FB6AAE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(หลัง)</w:t>
            </w:r>
          </w:p>
        </w:tc>
        <w:tc>
          <w:tcPr>
            <w:tcW w:w="739" w:type="pct"/>
            <w:vAlign w:val="center"/>
          </w:tcPr>
          <w:p w:rsidR="00AB5A12" w:rsidRDefault="009458C4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  <w:p w:rsidR="009458C4" w:rsidRPr="004D1F92" w:rsidRDefault="00FB6AAE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9458C4"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ห้อง</w:t>
            </w: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607" w:type="pct"/>
            <w:vAlign w:val="center"/>
          </w:tcPr>
          <w:p w:rsidR="00FB6AAE" w:rsidRPr="004D1F92" w:rsidRDefault="009458C4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สร้าง</w:t>
            </w:r>
          </w:p>
          <w:p w:rsidR="009458C4" w:rsidRPr="004D1F92" w:rsidRDefault="009458C4" w:rsidP="00FB6AAE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ปีพ.ศ</w:t>
            </w:r>
            <w:proofErr w:type="spellEnd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แผนกวิชาพืชศาสตร์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อาคารเรียนพืชศาสตร์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2525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อาคารพัสดุคณะวิชาพืชศาสตร์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อาคารปฐพี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โรงเพาะเห็ด 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2528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โรงจักรรีดยาง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2535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เรือนเพาะชำพืชสวนประดับ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2527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เรือนเพาะชำไม้ผล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โรงเก็บพัสดุและเมล็ดพันธุ์พืชไร่และลานตาก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โรงสีข้าวและอบเมล็ดพันธุ์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2529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ฉางข้าวและลานตากข้าว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2529</w:t>
            </w:r>
          </w:p>
        </w:tc>
      </w:tr>
      <w:tr w:rsidR="00AB5A12" w:rsidRPr="00FB6AAE" w:rsidTr="00E93A73">
        <w:trPr>
          <w:trHeight w:val="243"/>
        </w:trPr>
        <w:tc>
          <w:tcPr>
            <w:tcW w:w="448" w:type="pct"/>
            <w:shd w:val="clear" w:color="auto" w:fill="auto"/>
          </w:tcPr>
          <w:p w:rsidR="00AB5A12" w:rsidRPr="004D1F92" w:rsidRDefault="00AB5A1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AB5A12" w:rsidRPr="004D1F92" w:rsidRDefault="00AB5A12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6" w:type="pct"/>
          </w:tcPr>
          <w:p w:rsidR="00AB5A12" w:rsidRPr="004D1F92" w:rsidRDefault="00AB5A1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9" w:type="pct"/>
          </w:tcPr>
          <w:p w:rsidR="00AB5A12" w:rsidRPr="004D1F92" w:rsidRDefault="00AB5A1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" w:type="pct"/>
          </w:tcPr>
          <w:p w:rsidR="00AB5A12" w:rsidRPr="004D1F92" w:rsidRDefault="00AB5A1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7B7DEF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แผนกวิชา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สัตว</w:t>
            </w:r>
            <w:proofErr w:type="spellEnd"/>
            <w:r w:rsidR="009458C4"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ศาสตร์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อาคารเรียนคณะวิชา</w:t>
            </w: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สัตว</w:t>
            </w:r>
            <w:proofErr w:type="spellEnd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ศาสตร์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2525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อาคารผสมอาหารสัตว์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2525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คอกสุกรพันธุ์  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 xml:space="preserve">2  </w:t>
            </w: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หลัง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739" w:type="pct"/>
          </w:tcPr>
          <w:p w:rsidR="009458C4" w:rsidRPr="004D1F92" w:rsidRDefault="007B7DEF" w:rsidP="007B7DEF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2524</w:t>
            </w:r>
          </w:p>
        </w:tc>
      </w:tr>
      <w:tr w:rsidR="007B7DEF" w:rsidRPr="00FB6AAE" w:rsidTr="00AB5A12">
        <w:tc>
          <w:tcPr>
            <w:tcW w:w="448" w:type="pct"/>
            <w:shd w:val="clear" w:color="auto" w:fill="auto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520" w:type="pct"/>
            <w:shd w:val="clear" w:color="auto" w:fill="auto"/>
          </w:tcPr>
          <w:p w:rsidR="007B7DEF" w:rsidRPr="004D1F92" w:rsidRDefault="007B7DEF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คอกสุกรขุน</w:t>
            </w:r>
          </w:p>
        </w:tc>
        <w:tc>
          <w:tcPr>
            <w:tcW w:w="686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7B7DEF" w:rsidRPr="004D1F92" w:rsidRDefault="007B7DEF" w:rsidP="00426BCC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2524</w:t>
            </w:r>
          </w:p>
        </w:tc>
      </w:tr>
      <w:tr w:rsidR="007B7DEF" w:rsidRPr="00FB6AAE" w:rsidTr="00AB5A12">
        <w:tc>
          <w:tcPr>
            <w:tcW w:w="448" w:type="pct"/>
            <w:shd w:val="clear" w:color="auto" w:fill="auto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520" w:type="pct"/>
            <w:shd w:val="clear" w:color="auto" w:fill="auto"/>
          </w:tcPr>
          <w:p w:rsidR="007B7DEF" w:rsidRPr="004D1F92" w:rsidRDefault="007B7DEF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คอกไก่เนื้อ  </w:t>
            </w:r>
          </w:p>
        </w:tc>
        <w:tc>
          <w:tcPr>
            <w:tcW w:w="686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739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607" w:type="pct"/>
          </w:tcPr>
          <w:p w:rsidR="007B7DEF" w:rsidRPr="004D1F92" w:rsidRDefault="007B7DEF" w:rsidP="00426BCC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2535</w:t>
            </w:r>
          </w:p>
        </w:tc>
      </w:tr>
      <w:tr w:rsidR="007B7DEF" w:rsidRPr="00FB6AAE" w:rsidTr="00AB5A12">
        <w:tc>
          <w:tcPr>
            <w:tcW w:w="448" w:type="pct"/>
            <w:shd w:val="clear" w:color="auto" w:fill="auto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520" w:type="pct"/>
            <w:shd w:val="clear" w:color="auto" w:fill="auto"/>
          </w:tcPr>
          <w:p w:rsidR="007B7DEF" w:rsidRPr="004D1F92" w:rsidRDefault="007B7DEF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คอกไก่เล็กและฟักไข่</w:t>
            </w:r>
          </w:p>
        </w:tc>
        <w:tc>
          <w:tcPr>
            <w:tcW w:w="686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7B7DEF" w:rsidRPr="004D1F92" w:rsidRDefault="007B7DEF" w:rsidP="00426BCC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7B7DEF" w:rsidRPr="00FB6AAE" w:rsidTr="00AB5A12">
        <w:tc>
          <w:tcPr>
            <w:tcW w:w="448" w:type="pct"/>
            <w:shd w:val="clear" w:color="auto" w:fill="auto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520" w:type="pct"/>
            <w:shd w:val="clear" w:color="auto" w:fill="auto"/>
          </w:tcPr>
          <w:p w:rsidR="007B7DEF" w:rsidRPr="004D1F92" w:rsidRDefault="007B7DEF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คอกไก่ไข่</w:t>
            </w:r>
          </w:p>
        </w:tc>
        <w:tc>
          <w:tcPr>
            <w:tcW w:w="686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7B7DEF" w:rsidRPr="004D1F92" w:rsidRDefault="007B7DEF" w:rsidP="00426BCC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7B7DEF" w:rsidRPr="00FB6AAE" w:rsidTr="00AB5A12">
        <w:tc>
          <w:tcPr>
            <w:tcW w:w="448" w:type="pct"/>
            <w:shd w:val="clear" w:color="auto" w:fill="auto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520" w:type="pct"/>
            <w:shd w:val="clear" w:color="auto" w:fill="auto"/>
          </w:tcPr>
          <w:p w:rsidR="007B7DEF" w:rsidRPr="004D1F92" w:rsidRDefault="007B7DEF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โรงรีดนม</w:t>
            </w:r>
          </w:p>
        </w:tc>
        <w:tc>
          <w:tcPr>
            <w:tcW w:w="686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7B7DEF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7B7DEF" w:rsidRPr="004D1F92" w:rsidRDefault="007B7DEF" w:rsidP="00426BCC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คอกโคนม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คอกโคนม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คอกโคนม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คอกโคเนื้อ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2522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คอกโคเนื้อ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อาคารเพาะเลี้ยงสัตว์น้ำ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อาคารปฏิบัติการประมง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2538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คอกแพะและแกะ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250EFE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แผนกวิชาช่างกลเกษตร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อาคารเรียนช่างกลเกษตร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2518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อาคารช่างก่อสร้าง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2518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อาคารไฟฟ้า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ประปา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อาคารเครื่องยนต์เล็ก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โลหะ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7B7DEF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อาคารเก็บเครื่องมือทุ่นแรงฟาร์ม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FE25A2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2532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โรงเก็บรถยนต์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โรงเก็บเครื่องมือทุ่นแรงฟาร์ม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2532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แผนกวิชาสามัญสัมพันธ์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อาคารเรียนวิทยาศาสตร์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2518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อาคารเรียน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แผนกวิชาอุตสาหกรรมเกษตร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อาคารเรียนอุตสาหกรรม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อาคารเรียนอุตสาหกรรม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2530</w:t>
            </w:r>
          </w:p>
        </w:tc>
      </w:tr>
      <w:tr w:rsidR="009458C4" w:rsidRPr="00FB6AAE" w:rsidTr="00AB5A12">
        <w:trPr>
          <w:trHeight w:val="354"/>
        </w:trPr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โรงงานแปรรูปผลิตภัณฑ์สัตว์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FE7365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แผนกวิชาบริหารธุรกิจ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อาคารเรียนบริหารธุรกิจ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อาคารเรียน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งานหลักสูตรพิเศษ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อาคารฝึกอบรมวิชาชีพเกษตร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โรงอาหาร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บ้านพักอาศัย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บ้านพักข้าราชการ ระดับ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5-6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2519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บ้านพักข้าราชการ ระดับ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3-4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94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2516,22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บ้านพักข้าราชการ ระดับ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2527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บ้าน </w:t>
            </w: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อกท</w:t>
            </w:r>
            <w:proofErr w:type="spellEnd"/>
            <w:r w:rsidRPr="004D1F92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รุ่น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บ้าน </w:t>
            </w: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อกท</w:t>
            </w:r>
            <w:proofErr w:type="spellEnd"/>
            <w:r w:rsidRPr="004D1F92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รุ่น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2539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บ้านพักนักศึกษาโครงการปฏิรูปฯ 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2541</w:t>
            </w:r>
          </w:p>
        </w:tc>
      </w:tr>
      <w:tr w:rsidR="009458C4" w:rsidRPr="00FB6AAE" w:rsidTr="00AB5A12">
        <w:trPr>
          <w:trHeight w:val="333"/>
        </w:trPr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บ้านพักนักศึกษาโครงการปฏิรูปฯ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739" w:type="pct"/>
          </w:tcPr>
          <w:p w:rsidR="009458C4" w:rsidRPr="004D1F92" w:rsidRDefault="00B62069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93A73" w:rsidRPr="00FB6AAE" w:rsidTr="00AB5A12">
        <w:tc>
          <w:tcPr>
            <w:tcW w:w="448" w:type="pct"/>
            <w:shd w:val="clear" w:color="auto" w:fill="auto"/>
          </w:tcPr>
          <w:p w:rsidR="00E93A73" w:rsidRPr="004D1F92" w:rsidRDefault="00E93A73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E93A73" w:rsidRPr="004D1F92" w:rsidRDefault="00E93A73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อาคารอื่น ๆ</w:t>
            </w:r>
          </w:p>
        </w:tc>
        <w:tc>
          <w:tcPr>
            <w:tcW w:w="686" w:type="pct"/>
          </w:tcPr>
          <w:p w:rsidR="00E93A73" w:rsidRPr="004D1F92" w:rsidRDefault="00E93A73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E93A73" w:rsidRDefault="00E93A73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E93A73" w:rsidRDefault="00E93A73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ตึกอำนวยการ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หอประชุมเก่า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2516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หอประชุมใหม่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อาคารพัสดุกลาง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2525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ป้อมยาม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ศูนย์</w:t>
            </w: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วิทย</w:t>
            </w:r>
            <w:proofErr w:type="spellEnd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2545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โรงอาหาร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อาคารร้านค้าธุรกิจ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2543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2550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หอพระ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2544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ห้องน้ำ  </w:t>
            </w:r>
            <w:r w:rsidRPr="004D1F92">
              <w:rPr>
                <w:rFonts w:ascii="TH Sarabun New" w:hAnsi="TH Sarabun New" w:cs="TH Sarabun New"/>
                <w:sz w:val="32"/>
                <w:szCs w:val="32"/>
              </w:rPr>
              <w:t xml:space="preserve">5  </w:t>
            </w: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หลัง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2526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โรงจอดรถยนต์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2544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2520" w:type="pct"/>
            <w:shd w:val="clear" w:color="auto" w:fill="auto"/>
          </w:tcPr>
          <w:p w:rsidR="009458C4" w:rsidRPr="008C2CED" w:rsidRDefault="009458C4" w:rsidP="008C2CED">
            <w:pPr>
              <w:pStyle w:val="a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C2CED">
              <w:rPr>
                <w:rFonts w:ascii="TH Sarabun New" w:hAnsi="TH Sarabun New" w:cs="TH Sarabun New"/>
                <w:sz w:val="30"/>
                <w:szCs w:val="30"/>
                <w:cs/>
              </w:rPr>
              <w:t>อาคารประกอบอาหารโครงการปฏิรูปเกษตรเพื่อชีวิต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ind w:right="-15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สนามกีฬา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39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ฟุตบอล 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2520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บาสเก็ต</w:t>
            </w:r>
            <w:proofErr w:type="spellEnd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บอล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2521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วอลเล่ย์บอล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2535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เป</w:t>
            </w:r>
            <w:proofErr w:type="spellEnd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ตอง</w:t>
            </w:r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061BE3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2542</w:t>
            </w:r>
          </w:p>
        </w:tc>
      </w:tr>
      <w:tr w:rsidR="009458C4" w:rsidRPr="00FB6AAE" w:rsidTr="00AB5A12">
        <w:tc>
          <w:tcPr>
            <w:tcW w:w="448" w:type="pct"/>
            <w:shd w:val="clear" w:color="auto" w:fill="auto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520" w:type="pct"/>
            <w:shd w:val="clear" w:color="auto" w:fill="auto"/>
          </w:tcPr>
          <w:p w:rsidR="009458C4" w:rsidRPr="004D1F92" w:rsidRDefault="009458C4" w:rsidP="0023095D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ฟุต</w:t>
            </w:r>
            <w:proofErr w:type="spellStart"/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ซอล</w:t>
            </w:r>
            <w:proofErr w:type="spellEnd"/>
          </w:p>
        </w:tc>
        <w:tc>
          <w:tcPr>
            <w:tcW w:w="686" w:type="pct"/>
          </w:tcPr>
          <w:p w:rsidR="009458C4" w:rsidRPr="004D1F92" w:rsidRDefault="009458C4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1F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9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07" w:type="pct"/>
          </w:tcPr>
          <w:p w:rsidR="009458C4" w:rsidRPr="004D1F92" w:rsidRDefault="00E477EA" w:rsidP="0023095D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2556</w:t>
            </w:r>
          </w:p>
        </w:tc>
      </w:tr>
    </w:tbl>
    <w:p w:rsidR="008C2CED" w:rsidRDefault="008C2CED" w:rsidP="009458C4">
      <w:pPr>
        <w:tabs>
          <w:tab w:val="left" w:pos="720"/>
          <w:tab w:val="left" w:pos="1170"/>
        </w:tabs>
        <w:rPr>
          <w:rFonts w:eastAsia="Calibri"/>
          <w:color w:val="0D0D0D" w:themeColor="text1" w:themeTint="F2"/>
        </w:rPr>
      </w:pPr>
    </w:p>
    <w:p w:rsidR="009458C4" w:rsidRPr="00D744E2" w:rsidRDefault="009458C4" w:rsidP="009458C4">
      <w:pPr>
        <w:tabs>
          <w:tab w:val="left" w:pos="720"/>
          <w:tab w:val="left" w:pos="1170"/>
        </w:tabs>
        <w:rPr>
          <w:rFonts w:eastAsia="Calibri"/>
          <w:color w:val="0D0D0D" w:themeColor="text1" w:themeTint="F2"/>
        </w:rPr>
      </w:pPr>
      <w:r w:rsidRPr="00D744E2">
        <w:rPr>
          <w:rFonts w:eastAsia="Calibri"/>
          <w:color w:val="0D0D0D" w:themeColor="text1" w:themeTint="F2"/>
          <w:cs/>
        </w:rPr>
        <w:tab/>
        <w:t>สาธารณูปโภค สิ่งแวดล้อม  สิ่งอำนวยความสะดวก</w:t>
      </w:r>
    </w:p>
    <w:p w:rsidR="009458C4" w:rsidRPr="009A7744" w:rsidRDefault="009458C4" w:rsidP="009458C4">
      <w:pPr>
        <w:pStyle w:val="a7"/>
        <w:ind w:right="-151"/>
        <w:rPr>
          <w:rFonts w:ascii="TH Sarabun New" w:hAnsi="TH Sarabun New" w:cs="TH Sarabun New"/>
          <w:sz w:val="32"/>
          <w:szCs w:val="32"/>
        </w:rPr>
      </w:pPr>
      <w:r w:rsidRPr="009A7744">
        <w:rPr>
          <w:rFonts w:ascii="TH Sarabun New" w:hAnsi="TH Sarabun New" w:cs="TH Sarabun New"/>
          <w:sz w:val="32"/>
          <w:szCs w:val="32"/>
          <w:cs/>
        </w:rPr>
        <w:tab/>
        <w:t xml:space="preserve">      รั้ว</w:t>
      </w:r>
      <w:r w:rsidRPr="009A7744">
        <w:rPr>
          <w:rFonts w:ascii="TH Sarabun New" w:hAnsi="TH Sarabun New" w:cs="TH Sarabun New"/>
          <w:sz w:val="32"/>
          <w:szCs w:val="32"/>
          <w:cs/>
        </w:rPr>
        <w:tab/>
        <w:t>คอนกรีตอิฐบล็อก</w:t>
      </w:r>
      <w:r w:rsidRPr="009A7744">
        <w:rPr>
          <w:rFonts w:ascii="TH Sarabun New" w:hAnsi="TH Sarabun New" w:cs="TH Sarabun New"/>
          <w:sz w:val="32"/>
          <w:szCs w:val="32"/>
          <w:cs/>
        </w:rPr>
        <w:tab/>
        <w:t>ความยาว   265  เมตร</w:t>
      </w:r>
    </w:p>
    <w:p w:rsidR="009458C4" w:rsidRPr="009A7744" w:rsidRDefault="009458C4" w:rsidP="009458C4">
      <w:pPr>
        <w:pStyle w:val="a7"/>
        <w:ind w:right="-151"/>
        <w:rPr>
          <w:rFonts w:ascii="TH Sarabun New" w:hAnsi="TH Sarabun New" w:cs="TH Sarabun New"/>
          <w:sz w:val="32"/>
          <w:szCs w:val="32"/>
        </w:rPr>
      </w:pPr>
      <w:r w:rsidRPr="009A7744">
        <w:rPr>
          <w:rFonts w:ascii="TH Sarabun New" w:hAnsi="TH Sarabun New" w:cs="TH Sarabun New"/>
          <w:sz w:val="32"/>
          <w:szCs w:val="32"/>
          <w:cs/>
        </w:rPr>
        <w:tab/>
        <w:t xml:space="preserve">      ถนนลาดยาง</w:t>
      </w:r>
      <w:r w:rsidRPr="009A7744">
        <w:rPr>
          <w:rFonts w:ascii="TH Sarabun New" w:hAnsi="TH Sarabun New" w:cs="TH Sarabun New"/>
          <w:sz w:val="32"/>
          <w:szCs w:val="32"/>
          <w:cs/>
        </w:rPr>
        <w:tab/>
      </w:r>
      <w:r w:rsidRPr="009A7744">
        <w:rPr>
          <w:rFonts w:ascii="TH Sarabun New" w:hAnsi="TH Sarabun New" w:cs="TH Sarabun New"/>
          <w:sz w:val="32"/>
          <w:szCs w:val="32"/>
          <w:cs/>
        </w:rPr>
        <w:tab/>
        <w:t>ความยาว  3,500  เมตร</w:t>
      </w:r>
    </w:p>
    <w:p w:rsidR="009458C4" w:rsidRPr="009A7744" w:rsidRDefault="009458C4" w:rsidP="005148E8">
      <w:pPr>
        <w:rPr>
          <w:b/>
          <w:bCs/>
          <w:cs/>
        </w:rPr>
      </w:pPr>
    </w:p>
    <w:p w:rsidR="00BA7F6C" w:rsidRPr="009A7744" w:rsidRDefault="00BA7F6C" w:rsidP="00BA7F6C">
      <w:pPr>
        <w:rPr>
          <w:cs/>
        </w:rPr>
      </w:pPr>
    </w:p>
    <w:p w:rsidR="00BA7F6C" w:rsidRPr="009A7744" w:rsidRDefault="00BA7F6C" w:rsidP="00BA7F6C">
      <w:pPr>
        <w:tabs>
          <w:tab w:val="left" w:pos="1080"/>
        </w:tabs>
      </w:pPr>
    </w:p>
    <w:p w:rsidR="005148E8" w:rsidRPr="009A7744" w:rsidRDefault="005148E8" w:rsidP="005148E8"/>
    <w:sectPr w:rsidR="005148E8" w:rsidRPr="009A7744" w:rsidSect="00B144FC">
      <w:headerReference w:type="default" r:id="rId10"/>
      <w:pgSz w:w="11906" w:h="16838"/>
      <w:pgMar w:top="1728" w:right="1440" w:bottom="1440" w:left="2160" w:header="706" w:footer="706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92" w:rsidRDefault="00C01692" w:rsidP="00B144FC">
      <w:r>
        <w:separator/>
      </w:r>
    </w:p>
  </w:endnote>
  <w:endnote w:type="continuationSeparator" w:id="0">
    <w:p w:rsidR="00C01692" w:rsidRDefault="00C01692" w:rsidP="00B1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92" w:rsidRDefault="00C01692" w:rsidP="00B144FC">
      <w:r>
        <w:separator/>
      </w:r>
    </w:p>
  </w:footnote>
  <w:footnote w:type="continuationSeparator" w:id="0">
    <w:p w:rsidR="00C01692" w:rsidRDefault="00C01692" w:rsidP="00B1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376"/>
      <w:docPartObj>
        <w:docPartGallery w:val="Page Numbers (Top of Page)"/>
        <w:docPartUnique/>
      </w:docPartObj>
    </w:sdtPr>
    <w:sdtEndPr/>
    <w:sdtContent>
      <w:p w:rsidR="00B144FC" w:rsidRDefault="00C0169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85F" w:rsidRPr="004D685F">
          <w:rPr>
            <w:rFonts w:cs="TH Sarabun New"/>
            <w:noProof/>
            <w:szCs w:val="32"/>
            <w:lang w:val="th-TH"/>
          </w:rPr>
          <w:t>21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B144FC" w:rsidRDefault="00B144F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42E9"/>
    <w:rsid w:val="00017325"/>
    <w:rsid w:val="00043214"/>
    <w:rsid w:val="00061BE3"/>
    <w:rsid w:val="000766D3"/>
    <w:rsid w:val="000D0E28"/>
    <w:rsid w:val="001169E0"/>
    <w:rsid w:val="001305C2"/>
    <w:rsid w:val="001C1634"/>
    <w:rsid w:val="001D0215"/>
    <w:rsid w:val="001E4478"/>
    <w:rsid w:val="00250EFE"/>
    <w:rsid w:val="0027024F"/>
    <w:rsid w:val="00277D3E"/>
    <w:rsid w:val="00296BA3"/>
    <w:rsid w:val="00360304"/>
    <w:rsid w:val="003642E9"/>
    <w:rsid w:val="00387A10"/>
    <w:rsid w:val="003C1021"/>
    <w:rsid w:val="003D0356"/>
    <w:rsid w:val="00413BB6"/>
    <w:rsid w:val="00447EDD"/>
    <w:rsid w:val="00457D2E"/>
    <w:rsid w:val="004D1F92"/>
    <w:rsid w:val="004D685F"/>
    <w:rsid w:val="005148E8"/>
    <w:rsid w:val="00560500"/>
    <w:rsid w:val="005E13C0"/>
    <w:rsid w:val="006B78E3"/>
    <w:rsid w:val="006C07D0"/>
    <w:rsid w:val="006F476E"/>
    <w:rsid w:val="007103A7"/>
    <w:rsid w:val="00727AF8"/>
    <w:rsid w:val="00745421"/>
    <w:rsid w:val="007B7DEF"/>
    <w:rsid w:val="007E3A3D"/>
    <w:rsid w:val="007E539D"/>
    <w:rsid w:val="00805F1D"/>
    <w:rsid w:val="00845EF3"/>
    <w:rsid w:val="00853768"/>
    <w:rsid w:val="00861C17"/>
    <w:rsid w:val="008C2CED"/>
    <w:rsid w:val="008D330C"/>
    <w:rsid w:val="008E1C14"/>
    <w:rsid w:val="009458C4"/>
    <w:rsid w:val="00957F13"/>
    <w:rsid w:val="009A12ED"/>
    <w:rsid w:val="009A7744"/>
    <w:rsid w:val="009D67D6"/>
    <w:rsid w:val="009E4FC3"/>
    <w:rsid w:val="00AB5A12"/>
    <w:rsid w:val="00AD1DD8"/>
    <w:rsid w:val="00AD692D"/>
    <w:rsid w:val="00AD74B9"/>
    <w:rsid w:val="00AE53F0"/>
    <w:rsid w:val="00B144FC"/>
    <w:rsid w:val="00B53B76"/>
    <w:rsid w:val="00B62069"/>
    <w:rsid w:val="00B93D91"/>
    <w:rsid w:val="00BA7F6C"/>
    <w:rsid w:val="00BB7D64"/>
    <w:rsid w:val="00C01692"/>
    <w:rsid w:val="00C615EC"/>
    <w:rsid w:val="00C81592"/>
    <w:rsid w:val="00C934C0"/>
    <w:rsid w:val="00D0302A"/>
    <w:rsid w:val="00D41D08"/>
    <w:rsid w:val="00D744E2"/>
    <w:rsid w:val="00D9313D"/>
    <w:rsid w:val="00DF1533"/>
    <w:rsid w:val="00E26D94"/>
    <w:rsid w:val="00E450D6"/>
    <w:rsid w:val="00E477EA"/>
    <w:rsid w:val="00E93A73"/>
    <w:rsid w:val="00EB0527"/>
    <w:rsid w:val="00F6608A"/>
    <w:rsid w:val="00FB3357"/>
    <w:rsid w:val="00FB6AAE"/>
    <w:rsid w:val="00FE25A2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04"/>
  </w:style>
  <w:style w:type="paragraph" w:styleId="1">
    <w:name w:val="heading 1"/>
    <w:basedOn w:val="a"/>
    <w:next w:val="a"/>
    <w:link w:val="10"/>
    <w:qFormat/>
    <w:rsid w:val="00447EDD"/>
    <w:pPr>
      <w:keepNext/>
      <w:outlineLvl w:val="0"/>
    </w:pPr>
    <w:rPr>
      <w:rFonts w:ascii="Cordia New" w:eastAsia="Cordia New" w:hAnsi="Cordia New" w:cs="Cordia New"/>
      <w:sz w:val="34"/>
      <w:szCs w:val="34"/>
    </w:rPr>
  </w:style>
  <w:style w:type="paragraph" w:styleId="3">
    <w:name w:val="heading 3"/>
    <w:basedOn w:val="a"/>
    <w:next w:val="a"/>
    <w:link w:val="30"/>
    <w:qFormat/>
    <w:rsid w:val="00447EDD"/>
    <w:pPr>
      <w:keepNext/>
      <w:jc w:val="center"/>
      <w:outlineLvl w:val="2"/>
    </w:pPr>
    <w:rPr>
      <w:rFonts w:ascii="Cordia New" w:eastAsia="Cordia New" w:hAnsi="Cordia New" w:cs="Cordi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E9"/>
    <w:pPr>
      <w:ind w:left="720"/>
      <w:contextualSpacing/>
    </w:pPr>
    <w:rPr>
      <w:rFonts w:cs="Angsana New"/>
      <w:szCs w:val="40"/>
    </w:rPr>
  </w:style>
  <w:style w:type="paragraph" w:styleId="a4">
    <w:name w:val="Body Text"/>
    <w:basedOn w:val="a"/>
    <w:link w:val="a5"/>
    <w:rsid w:val="005148E8"/>
    <w:pPr>
      <w:tabs>
        <w:tab w:val="left" w:pos="1080"/>
      </w:tabs>
    </w:pPr>
    <w:rPr>
      <w:rFonts w:ascii="Cordia New" w:eastAsia="Cordia New" w:hAnsi="Cordia New" w:cs="Cordia New"/>
      <w:sz w:val="34"/>
      <w:szCs w:val="34"/>
    </w:rPr>
  </w:style>
  <w:style w:type="character" w:customStyle="1" w:styleId="a5">
    <w:name w:val="เนื้อความ อักขระ"/>
    <w:basedOn w:val="a0"/>
    <w:link w:val="a4"/>
    <w:rsid w:val="005148E8"/>
    <w:rPr>
      <w:rFonts w:ascii="Cordia New" w:eastAsia="Cordia New" w:hAnsi="Cordia New" w:cs="Cordia New"/>
      <w:sz w:val="34"/>
      <w:szCs w:val="34"/>
    </w:rPr>
  </w:style>
  <w:style w:type="table" w:styleId="a6">
    <w:name w:val="Table Grid"/>
    <w:basedOn w:val="a1"/>
    <w:rsid w:val="009458C4"/>
    <w:rPr>
      <w:rFonts w:ascii="Angsana New" w:hAnsi="Angsana New" w:cs="Angsan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9458C4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ข้อความธรรมดา อักขระ"/>
    <w:basedOn w:val="a0"/>
    <w:link w:val="a7"/>
    <w:rsid w:val="009458C4"/>
    <w:rPr>
      <w:rFonts w:ascii="Cordia New" w:eastAsia="Cordia New" w:hAnsi="Cordia New" w:cs="Cordia New"/>
      <w:sz w:val="28"/>
      <w:szCs w:val="28"/>
    </w:rPr>
  </w:style>
  <w:style w:type="character" w:styleId="a9">
    <w:name w:val="Hyperlink"/>
    <w:basedOn w:val="a0"/>
    <w:uiPriority w:val="99"/>
    <w:unhideWhenUsed/>
    <w:rsid w:val="00D0302A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447EDD"/>
    <w:rPr>
      <w:rFonts w:ascii="Cordia New" w:eastAsia="Cordia New" w:hAnsi="Cordia New" w:cs="Cordia New"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447EDD"/>
    <w:rPr>
      <w:rFonts w:ascii="Cordia New" w:eastAsia="Cordia New" w:hAnsi="Cordia New" w:cs="Cordia New"/>
      <w:b/>
      <w:bCs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447EDD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47EDD"/>
    <w:rPr>
      <w:rFonts w:ascii="Tahoma" w:hAnsi="Tahoma" w:cs="Angsana New"/>
      <w:sz w:val="16"/>
      <w:szCs w:val="20"/>
    </w:rPr>
  </w:style>
  <w:style w:type="paragraph" w:styleId="ac">
    <w:name w:val="header"/>
    <w:basedOn w:val="a"/>
    <w:link w:val="ad"/>
    <w:uiPriority w:val="99"/>
    <w:unhideWhenUsed/>
    <w:rsid w:val="00B144F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B144FC"/>
    <w:rPr>
      <w:rFonts w:cs="Angsana New"/>
      <w:szCs w:val="40"/>
    </w:rPr>
  </w:style>
  <w:style w:type="paragraph" w:styleId="ae">
    <w:name w:val="footer"/>
    <w:basedOn w:val="a"/>
    <w:link w:val="af"/>
    <w:uiPriority w:val="99"/>
    <w:semiHidden/>
    <w:unhideWhenUsed/>
    <w:rsid w:val="00B144F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144F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CBEC-C2FD-47E7-8538-28E014BB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lenovo</cp:lastModifiedBy>
  <cp:revision>76</cp:revision>
  <cp:lastPrinted>2014-10-15T04:40:00Z</cp:lastPrinted>
  <dcterms:created xsi:type="dcterms:W3CDTF">2014-10-14T05:36:00Z</dcterms:created>
  <dcterms:modified xsi:type="dcterms:W3CDTF">2014-10-22T09:48:00Z</dcterms:modified>
</cp:coreProperties>
</file>